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4"/>
        <w:ind w:left="1576" w:right="0" w:firstLine="0"/>
        <w:jc w:val="left"/>
        <w:rPr>
          <w:sz w:val="18"/>
        </w:rPr>
      </w:pPr>
      <w:r>
        <w:rPr/>
        <w:pict>
          <v:group style="position:absolute;margin-left:84.050003pt;margin-top:-.372632pt;width:62.6pt;height:58.15pt;mso-position-horizontal-relative:page;mso-position-vertical-relative:paragraph;z-index:15729664" coordorigin="1681,-7" coordsize="1252,1163" alt="D:\JURNAL JAPRA\JAPRA 2019\LOGO JAPRA.png">
            <v:shape style="position:absolute;left:1696;top:7;width:1222;height:1133" type="#_x0000_t75" alt="D:\JURNAL JAPRA\JAPRA 2019\LOGO JAPRA.png" stroked="false">
              <v:imagedata r:id="rId5" o:title=""/>
            </v:shape>
            <v:rect style="position:absolute;left:1688;top:0;width:1237;height:1148" filled="false" stroked="true" strokeweight=".75pt" strokecolor="#000000">
              <v:stroke dashstyle="solid"/>
            </v:rect>
            <w10:wrap type="none"/>
          </v:group>
        </w:pict>
      </w:r>
      <w:r>
        <w:rPr>
          <w:w w:val="205"/>
          <w:sz w:val="18"/>
        </w:rPr>
        <w:t>JAP</w:t>
      </w:r>
      <w:r>
        <w:rPr>
          <w:color w:val="6F2F9F"/>
          <w:w w:val="205"/>
          <w:sz w:val="18"/>
        </w:rPr>
        <w:t>R</w:t>
      </w:r>
      <w:r>
        <w:rPr>
          <w:w w:val="205"/>
          <w:sz w:val="18"/>
        </w:rPr>
        <w:t>A</w:t>
      </w:r>
    </w:p>
    <w:p>
      <w:pPr>
        <w:spacing w:before="22"/>
        <w:ind w:left="1576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Jurnal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Pendidikan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Raudhatul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Athfal</w:t>
      </w:r>
    </w:p>
    <w:p>
      <w:pPr>
        <w:spacing w:before="1"/>
        <w:ind w:left="1576" w:right="0" w:firstLine="0"/>
        <w:jc w:val="left"/>
        <w:rPr>
          <w:rFonts w:ascii="Calibri"/>
          <w:b/>
          <w:sz w:val="22"/>
        </w:rPr>
      </w:pPr>
      <w:r>
        <w:rPr/>
        <w:pict>
          <v:line style="position:absolute;mso-position-horizontal-relative:page;mso-position-vertical-relative:paragraph;z-index:-15728640;mso-wrap-distance-left:0;mso-wrap-distance-right:0" from="158.399994pt,16.623657pt" to="333.699994pt,18.123657pt" stroked="true" strokeweight="1.5pt" strokecolor="#497cb9">
            <v:stroke dashstyle="solid"/>
            <w10:wrap type="topAndBottom"/>
          </v:line>
        </w:pict>
      </w:r>
      <w:r>
        <w:rPr>
          <w:rFonts w:ascii="Calibri"/>
          <w:b/>
          <w:sz w:val="22"/>
        </w:rPr>
        <w:t>P-ISSN.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2527-4325</w:t>
      </w:r>
      <w:r>
        <w:rPr>
          <w:rFonts w:ascii="Calibri"/>
          <w:b/>
          <w:spacing w:val="45"/>
          <w:sz w:val="22"/>
        </w:rPr>
        <w:t> </w:t>
      </w:r>
      <w:r>
        <w:rPr>
          <w:rFonts w:ascii="Calibri"/>
          <w:b/>
          <w:sz w:val="22"/>
        </w:rPr>
        <w:t>E-ISSN.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2580-7412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14"/>
        </w:rPr>
      </w:pPr>
    </w:p>
    <w:p>
      <w:pPr>
        <w:pStyle w:val="Title"/>
        <w:spacing w:line="232" w:lineRule="auto"/>
      </w:pPr>
      <w:r>
        <w:rPr>
          <w:spacing w:val="-1"/>
        </w:rPr>
        <w:t>Improving</w:t>
      </w:r>
      <w:r>
        <w:rPr>
          <w:spacing w:val="-17"/>
        </w:rPr>
        <w:t> </w:t>
      </w:r>
      <w:r>
        <w:rPr>
          <w:spacing w:val="-1"/>
        </w:rPr>
        <w:t>Children's</w:t>
      </w:r>
      <w:r>
        <w:rPr>
          <w:spacing w:val="-16"/>
        </w:rPr>
        <w:t> </w:t>
      </w:r>
      <w:r>
        <w:rPr/>
        <w:t>Fine</w:t>
      </w:r>
      <w:r>
        <w:rPr>
          <w:spacing w:val="-16"/>
        </w:rPr>
        <w:t> </w:t>
      </w:r>
      <w:r>
        <w:rPr/>
        <w:t>Motor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Aesthetic</w:t>
      </w:r>
      <w:r>
        <w:rPr>
          <w:spacing w:val="-16"/>
        </w:rPr>
        <w:t> </w:t>
      </w:r>
      <w:r>
        <w:rPr/>
        <w:t>Abilities</w:t>
      </w:r>
      <w:r>
        <w:rPr>
          <w:spacing w:val="-16"/>
        </w:rPr>
        <w:t> </w:t>
      </w:r>
      <w:r>
        <w:rPr/>
        <w:t>Through</w:t>
      </w:r>
      <w:r>
        <w:rPr>
          <w:spacing w:val="-72"/>
        </w:rPr>
        <w:t> </w:t>
      </w:r>
      <w:r>
        <w:rPr/>
        <w:t>Coloring</w:t>
      </w:r>
      <w:r>
        <w:rPr>
          <w:spacing w:val="-3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Various</w:t>
      </w:r>
      <w:r>
        <w:rPr>
          <w:spacing w:val="-4"/>
        </w:rPr>
        <w:t> </w:t>
      </w:r>
      <w:r>
        <w:rPr/>
        <w:t>Media</w:t>
      </w:r>
    </w:p>
    <w:p>
      <w:pPr>
        <w:pStyle w:val="BodyText"/>
        <w:spacing w:before="5"/>
        <w:rPr>
          <w:b/>
          <w:sz w:val="35"/>
        </w:rPr>
      </w:pPr>
    </w:p>
    <w:p>
      <w:pPr>
        <w:pStyle w:val="Heading1"/>
        <w:spacing w:line="272" w:lineRule="exact"/>
      </w:pPr>
      <w:r>
        <w:rPr>
          <w:w w:val="95"/>
        </w:rPr>
        <w:t>Tarsono</w:t>
      </w:r>
      <w:r>
        <w:rPr>
          <w:w w:val="95"/>
          <w:vertAlign w:val="superscript"/>
        </w:rPr>
        <w:t>1</w:t>
      </w:r>
      <w:r>
        <w:rPr>
          <w:w w:val="95"/>
          <w:vertAlign w:val="baseline"/>
        </w:rPr>
        <w:t>,</w:t>
      </w:r>
      <w:r>
        <w:rPr>
          <w:spacing w:val="16"/>
          <w:w w:val="95"/>
          <w:vertAlign w:val="baseline"/>
        </w:rPr>
        <w:t> </w:t>
      </w:r>
      <w:r>
        <w:rPr>
          <w:w w:val="95"/>
          <w:vertAlign w:val="baseline"/>
        </w:rPr>
        <w:t>Fatimah</w:t>
      </w:r>
      <w:r>
        <w:rPr>
          <w:spacing w:val="16"/>
          <w:w w:val="95"/>
          <w:vertAlign w:val="baseline"/>
        </w:rPr>
        <w:t> </w:t>
      </w:r>
      <w:r>
        <w:rPr>
          <w:w w:val="95"/>
          <w:vertAlign w:val="baseline"/>
        </w:rPr>
        <w:t>Az</w:t>
      </w:r>
      <w:r>
        <w:rPr>
          <w:spacing w:val="17"/>
          <w:w w:val="95"/>
          <w:vertAlign w:val="baseline"/>
        </w:rPr>
        <w:t> </w:t>
      </w:r>
      <w:r>
        <w:rPr>
          <w:w w:val="95"/>
          <w:vertAlign w:val="baseline"/>
        </w:rPr>
        <w:t>zahro</w:t>
      </w:r>
      <w:r>
        <w:rPr>
          <w:spacing w:val="18"/>
          <w:w w:val="95"/>
          <w:vertAlign w:val="baseline"/>
        </w:rPr>
        <w:t> </w:t>
      </w:r>
      <w:r>
        <w:rPr>
          <w:w w:val="95"/>
          <w:vertAlign w:val="baseline"/>
        </w:rPr>
        <w:t>Ummu</w:t>
      </w:r>
      <w:r>
        <w:rPr>
          <w:spacing w:val="16"/>
          <w:w w:val="95"/>
          <w:vertAlign w:val="baseline"/>
        </w:rPr>
        <w:t> </w:t>
      </w:r>
      <w:r>
        <w:rPr>
          <w:w w:val="95"/>
          <w:vertAlign w:val="baseline"/>
        </w:rPr>
        <w:t>Abiha</w:t>
      </w:r>
      <w:r>
        <w:rPr>
          <w:spacing w:val="-11"/>
          <w:w w:val="95"/>
          <w:vertAlign w:val="baseline"/>
        </w:rPr>
        <w:t> </w:t>
      </w:r>
      <w:r>
        <w:rPr>
          <w:w w:val="95"/>
          <w:vertAlign w:val="superscript"/>
        </w:rPr>
        <w:t>2</w:t>
      </w:r>
    </w:p>
    <w:p>
      <w:pPr>
        <w:pStyle w:val="BodyText"/>
        <w:spacing w:line="270" w:lineRule="exact"/>
        <w:ind w:left="122"/>
      </w:pPr>
      <w:r>
        <w:rPr>
          <w:w w:val="95"/>
        </w:rPr>
        <w:t>FTK</w:t>
      </w:r>
      <w:r>
        <w:rPr>
          <w:spacing w:val="7"/>
          <w:w w:val="95"/>
        </w:rPr>
        <w:t> </w:t>
      </w:r>
      <w:r>
        <w:rPr>
          <w:w w:val="95"/>
        </w:rPr>
        <w:t>UIN</w:t>
      </w:r>
      <w:r>
        <w:rPr>
          <w:spacing w:val="7"/>
          <w:w w:val="95"/>
        </w:rPr>
        <w:t> </w:t>
      </w:r>
      <w:r>
        <w:rPr>
          <w:w w:val="95"/>
        </w:rPr>
        <w:t>Sunan</w:t>
      </w:r>
      <w:r>
        <w:rPr>
          <w:spacing w:val="7"/>
          <w:w w:val="95"/>
        </w:rPr>
        <w:t> </w:t>
      </w:r>
      <w:r>
        <w:rPr>
          <w:w w:val="95"/>
        </w:rPr>
        <w:t>Gunung</w:t>
      </w:r>
      <w:r>
        <w:rPr>
          <w:spacing w:val="9"/>
          <w:w w:val="95"/>
        </w:rPr>
        <w:t> </w:t>
      </w:r>
      <w:r>
        <w:rPr>
          <w:w w:val="95"/>
        </w:rPr>
        <w:t>Djati</w:t>
      </w:r>
      <w:r>
        <w:rPr>
          <w:spacing w:val="8"/>
          <w:w w:val="95"/>
        </w:rPr>
        <w:t> </w:t>
      </w:r>
      <w:r>
        <w:rPr>
          <w:w w:val="95"/>
        </w:rPr>
        <w:t>Bandung</w:t>
      </w:r>
      <w:r>
        <w:rPr>
          <w:w w:val="95"/>
          <w:vertAlign w:val="superscript"/>
        </w:rPr>
        <w:t>1</w:t>
      </w:r>
      <w:r>
        <w:rPr>
          <w:w w:val="95"/>
          <w:vertAlign w:val="baseline"/>
        </w:rPr>
        <w:t>,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TK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Aisyiyah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Bustanul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Athfal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Sindang</w:t>
      </w:r>
      <w:r>
        <w:rPr>
          <w:w w:val="95"/>
          <w:vertAlign w:val="superscript"/>
        </w:rPr>
        <w:t>2</w:t>
      </w:r>
    </w:p>
    <w:p>
      <w:pPr>
        <w:pStyle w:val="BodyText"/>
        <w:spacing w:line="232" w:lineRule="auto" w:before="4"/>
        <w:ind w:left="122" w:right="103"/>
      </w:pPr>
      <w:r>
        <w:rPr>
          <w:w w:val="95"/>
        </w:rPr>
        <w:t>Jl.</w:t>
      </w:r>
      <w:r>
        <w:rPr>
          <w:spacing w:val="2"/>
          <w:w w:val="95"/>
        </w:rPr>
        <w:t> </w:t>
      </w:r>
      <w:r>
        <w:rPr>
          <w:w w:val="95"/>
        </w:rPr>
        <w:t>Soekarno-Hatta,</w:t>
      </w:r>
      <w:r>
        <w:rPr>
          <w:spacing w:val="3"/>
          <w:w w:val="95"/>
        </w:rPr>
        <w:t> </w:t>
      </w:r>
      <w:r>
        <w:rPr>
          <w:w w:val="95"/>
        </w:rPr>
        <w:t>Cimincrang,</w:t>
      </w:r>
      <w:r>
        <w:rPr>
          <w:spacing w:val="2"/>
          <w:w w:val="95"/>
        </w:rPr>
        <w:t> </w:t>
      </w:r>
      <w:r>
        <w:rPr>
          <w:w w:val="95"/>
        </w:rPr>
        <w:t>Gedebage</w:t>
      </w:r>
      <w:r>
        <w:rPr>
          <w:spacing w:val="4"/>
          <w:w w:val="95"/>
        </w:rPr>
        <w:t> </w:t>
      </w:r>
      <w:r>
        <w:rPr>
          <w:w w:val="95"/>
        </w:rPr>
        <w:t>Kota</w:t>
      </w:r>
      <w:r>
        <w:rPr>
          <w:spacing w:val="3"/>
          <w:w w:val="95"/>
        </w:rPr>
        <w:t> </w:t>
      </w:r>
      <w:r>
        <w:rPr>
          <w:w w:val="95"/>
        </w:rPr>
        <w:t>Bandung</w:t>
      </w:r>
      <w:r>
        <w:rPr>
          <w:w w:val="95"/>
          <w:vertAlign w:val="superscript"/>
        </w:rPr>
        <w:t>1</w:t>
      </w:r>
      <w:r>
        <w:rPr>
          <w:w w:val="95"/>
          <w:vertAlign w:val="baseline"/>
        </w:rPr>
        <w:t>,</w:t>
      </w:r>
      <w:r>
        <w:rPr>
          <w:spacing w:val="3"/>
          <w:w w:val="95"/>
          <w:vertAlign w:val="baseline"/>
        </w:rPr>
        <w:t> </w:t>
      </w:r>
      <w:r>
        <w:rPr>
          <w:w w:val="95"/>
          <w:vertAlign w:val="baseline"/>
        </w:rPr>
        <w:t>Jl.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Singalodra</w:t>
      </w:r>
      <w:r>
        <w:rPr>
          <w:spacing w:val="3"/>
          <w:w w:val="95"/>
          <w:vertAlign w:val="baseline"/>
        </w:rPr>
        <w:t> </w:t>
      </w:r>
      <w:r>
        <w:rPr>
          <w:w w:val="95"/>
          <w:vertAlign w:val="baseline"/>
        </w:rPr>
        <w:t>No.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28</w:t>
      </w:r>
      <w:r>
        <w:rPr>
          <w:spacing w:val="3"/>
          <w:w w:val="95"/>
          <w:vertAlign w:val="baseline"/>
        </w:rPr>
        <w:t> </w:t>
      </w:r>
      <w:r>
        <w:rPr>
          <w:w w:val="95"/>
          <w:vertAlign w:val="baseline"/>
        </w:rPr>
        <w:t>Sindang</w:t>
      </w:r>
      <w:r>
        <w:rPr>
          <w:spacing w:val="-54"/>
          <w:w w:val="95"/>
          <w:vertAlign w:val="baseline"/>
        </w:rPr>
        <w:t> </w:t>
      </w:r>
      <w:r>
        <w:rPr>
          <w:vertAlign w:val="baseline"/>
        </w:rPr>
        <w:t>Kec.</w:t>
      </w:r>
      <w:r>
        <w:rPr>
          <w:spacing w:val="-2"/>
          <w:vertAlign w:val="baseline"/>
        </w:rPr>
        <w:t> </w:t>
      </w:r>
      <w:r>
        <w:rPr>
          <w:vertAlign w:val="baseline"/>
        </w:rPr>
        <w:t>Sindang</w:t>
      </w:r>
      <w:r>
        <w:rPr>
          <w:spacing w:val="-1"/>
          <w:vertAlign w:val="baseline"/>
        </w:rPr>
        <w:t> </w:t>
      </w:r>
      <w:r>
        <w:rPr>
          <w:vertAlign w:val="baseline"/>
        </w:rPr>
        <w:t>Kab.</w:t>
      </w:r>
      <w:r>
        <w:rPr>
          <w:spacing w:val="-3"/>
          <w:vertAlign w:val="baseline"/>
        </w:rPr>
        <w:t> </w:t>
      </w:r>
      <w:r>
        <w:rPr>
          <w:vertAlign w:val="baseline"/>
        </w:rPr>
        <w:t>Indramayu</w:t>
      </w:r>
      <w:r>
        <w:rPr>
          <w:spacing w:val="-23"/>
          <w:vertAlign w:val="baseline"/>
        </w:rPr>
        <w:t> </w:t>
      </w:r>
      <w:r>
        <w:rPr>
          <w:vertAlign w:val="superscript"/>
        </w:rPr>
        <w:t>2</w:t>
      </w:r>
    </w:p>
    <w:p>
      <w:pPr>
        <w:pStyle w:val="BodyText"/>
        <w:spacing w:line="274" w:lineRule="exact"/>
        <w:ind w:left="122"/>
      </w:pPr>
      <w:r>
        <w:rPr>
          <w:i/>
          <w:w w:val="95"/>
        </w:rPr>
        <w:t>Email</w:t>
      </w:r>
      <w:r>
        <w:rPr>
          <w:w w:val="95"/>
        </w:rPr>
        <w:t>:</w:t>
      </w:r>
      <w:r>
        <w:rPr>
          <w:spacing w:val="-5"/>
          <w:w w:val="95"/>
        </w:rPr>
        <w:t> </w:t>
      </w:r>
      <w:hyperlink r:id="rId6">
        <w:r>
          <w:rPr>
            <w:color w:val="0000FF"/>
            <w:w w:val="95"/>
            <w:u w:val="single" w:color="0000FF"/>
          </w:rPr>
          <w:t>tarsono@uinsgd.ac.id</w:t>
        </w:r>
        <w:r>
          <w:rPr>
            <w:color w:val="0000FF"/>
            <w:spacing w:val="-3"/>
            <w:w w:val="95"/>
          </w:rPr>
          <w:t> </w:t>
        </w:r>
      </w:hyperlink>
      <w:r>
        <w:rPr>
          <w:w w:val="95"/>
          <w:vertAlign w:val="superscript"/>
        </w:rPr>
        <w:t>1</w:t>
      </w:r>
      <w:r>
        <w:rPr>
          <w:w w:val="95"/>
          <w:vertAlign w:val="baseline"/>
        </w:rPr>
        <w:t>,</w:t>
      </w:r>
      <w:r>
        <w:rPr>
          <w:spacing w:val="-5"/>
          <w:w w:val="95"/>
          <w:vertAlign w:val="baseline"/>
        </w:rPr>
        <w:t> </w:t>
      </w:r>
      <w:hyperlink r:id="rId7">
        <w:r>
          <w:rPr>
            <w:color w:val="0000FF"/>
            <w:w w:val="95"/>
            <w:u w:val="single" w:color="0000FF"/>
            <w:vertAlign w:val="baseline"/>
          </w:rPr>
          <w:t>kembangkamboja92@gmail.com</w:t>
        </w:r>
      </w:hyperlink>
      <w:r>
        <w:rPr>
          <w:w w:val="95"/>
          <w:vertAlign w:val="superscript"/>
        </w:rPr>
        <w:t>2</w:t>
      </w:r>
    </w:p>
    <w:p>
      <w:pPr>
        <w:pStyle w:val="BodyText"/>
        <w:spacing w:before="8"/>
        <w:rPr>
          <w:sz w:val="15"/>
        </w:rPr>
      </w:pPr>
    </w:p>
    <w:p>
      <w:pPr>
        <w:spacing w:before="85" w:after="18"/>
        <w:ind w:left="947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0176" from="130.050003pt,5.025928pt" to="463.800003pt,6.025928pt" stroked="true" strokeweight=".75pt" strokecolor="#000000">
            <v:stroke dashstyle="solid"/>
            <w10:wrap type="none"/>
          </v:line>
        </w:pict>
      </w:r>
      <w:r>
        <w:rPr>
          <w:w w:val="95"/>
          <w:sz w:val="20"/>
        </w:rPr>
        <w:t>Naskah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diterima: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18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June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2023,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direvisi: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20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August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2023,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diterbitkan: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September 2023</w:t>
      </w:r>
    </w:p>
    <w:p>
      <w:pPr>
        <w:pStyle w:val="BodyText"/>
        <w:spacing w:line="36" w:lineRule="exact"/>
        <w:ind w:left="973"/>
        <w:rPr>
          <w:sz w:val="3"/>
        </w:rPr>
      </w:pPr>
      <w:r>
        <w:rPr>
          <w:position w:val="0"/>
          <w:sz w:val="3"/>
        </w:rPr>
        <w:pict>
          <v:group style="width:336.75pt;height:1.75pt;mso-position-horizontal-relative:char;mso-position-vertical-relative:line" coordorigin="0,0" coordsize="6735,35">
            <v:line style="position:absolute" from="8,8" to="6728,28" stroked="true" strokeweight=".75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22" w:right="0" w:firstLine="0"/>
        <w:jc w:val="left"/>
        <w:rPr>
          <w:b/>
          <w:i/>
          <w:sz w:val="25"/>
        </w:rPr>
      </w:pPr>
      <w:r>
        <w:rPr>
          <w:b/>
          <w:i/>
          <w:sz w:val="25"/>
        </w:rPr>
        <w:t>Abstrak</w:t>
      </w:r>
    </w:p>
    <w:p>
      <w:pPr>
        <w:spacing w:line="352" w:lineRule="auto" w:before="248"/>
        <w:ind w:left="122" w:right="216" w:firstLine="719"/>
        <w:jc w:val="both"/>
        <w:rPr>
          <w:i/>
          <w:sz w:val="24"/>
        </w:rPr>
      </w:pPr>
      <w:r>
        <w:rPr>
          <w:i/>
          <w:w w:val="85"/>
          <w:sz w:val="24"/>
        </w:rPr>
        <w:t>Berdasarkan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pengamatan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terhadap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kegiatan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pengembangan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di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Kelompok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B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TK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Aisyiyah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Bustanul Athfal Sindang Indramayu, ditemukan adanya masalah rendahnya kemampuan mewarnai dan</w:t>
      </w:r>
      <w:r>
        <w:rPr>
          <w:i/>
          <w:spacing w:val="-48"/>
          <w:w w:val="85"/>
          <w:sz w:val="24"/>
        </w:rPr>
        <w:t> </w:t>
      </w:r>
      <w:r>
        <w:rPr>
          <w:i/>
          <w:w w:val="85"/>
          <w:sz w:val="24"/>
        </w:rPr>
        <w:t>estetis anak. Dimana anak yang dapat menyelesaikan dengan baik hanya sekitar 4 orang anak atau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hanya sekitar 26% dari keseluruhan anak yang ada di kelompok B. Penelitian ini bertujuan untuk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meningkatkan kemampuan fisik motorik halus dan estetis anak melalui kegiatan mewarnai gambar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dengan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media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yang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bervariasi.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Penelitian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ini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menggunakan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rancangan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deskriptif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kuantitatif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dan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kualitatif, dengan metode Penelitian Tindakan Kelas (PTK) yang terdiri dari beberapa langkah penelitian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yaitu perencanaan, pelaksanaan, observasi dan refleksi. Penelitian ini dilakukan dengan dua siklus, yang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masing-masing siklusnya membuat 5 RPPH dan rencana perbaikan. Hasil penelitian menunjukkan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bahwa kemampuan motorik halus dan estetis anak melalui kegiatan mewarnai gambar dengan media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yang bervariasi dapat dimanfaatkan dalam kegiatan pembelajaran untuk mengembangkan kemampuan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fisik motorik halus dan estetis anak. Pada siklus 1 kemampuan fisik motorik dan estetis anak</w:t>
      </w:r>
      <w:r>
        <w:rPr>
          <w:i/>
          <w:spacing w:val="1"/>
          <w:w w:val="90"/>
          <w:sz w:val="24"/>
        </w:rPr>
        <w:t> </w:t>
      </w:r>
      <w:r>
        <w:rPr>
          <w:i/>
          <w:w w:val="85"/>
          <w:sz w:val="24"/>
        </w:rPr>
        <w:t>meningkat dari 26% menjadi 46%. Kemudian pada siklus 2 meningkat menjadi 93%. Hal ini ditandai</w:t>
      </w:r>
      <w:r>
        <w:rPr>
          <w:i/>
          <w:spacing w:val="1"/>
          <w:w w:val="85"/>
          <w:sz w:val="24"/>
        </w:rPr>
        <w:t> </w:t>
      </w:r>
      <w:r>
        <w:rPr>
          <w:i/>
          <w:spacing w:val="-1"/>
          <w:w w:val="85"/>
          <w:sz w:val="24"/>
        </w:rPr>
        <w:t>dengan meningkatnya </w:t>
      </w:r>
      <w:r>
        <w:rPr>
          <w:i/>
          <w:w w:val="85"/>
          <w:sz w:val="24"/>
        </w:rPr>
        <w:t>kemampuan anak dalam mewarnai gambar dengan rapih, kombinasi warna yang</w:t>
      </w:r>
      <w:r>
        <w:rPr>
          <w:i/>
          <w:spacing w:val="-48"/>
          <w:w w:val="85"/>
          <w:sz w:val="24"/>
        </w:rPr>
        <w:t> </w:t>
      </w:r>
      <w:r>
        <w:rPr>
          <w:i/>
          <w:w w:val="80"/>
          <w:sz w:val="24"/>
        </w:rPr>
        <w:t>baik, dalam menyelesaikan kegiatan secara mandiri dan sebagainya yang juga mengembangkan seluruh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aspek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perkembangan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anak seperti fisik motorik,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kognitif, seni, social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emosional dan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prilaku.</w:t>
      </w:r>
    </w:p>
    <w:p>
      <w:pPr>
        <w:pStyle w:val="BodyText"/>
        <w:spacing w:before="4"/>
        <w:rPr>
          <w:i/>
          <w:sz w:val="33"/>
        </w:rPr>
      </w:pPr>
    </w:p>
    <w:p>
      <w:pPr>
        <w:spacing w:before="0"/>
        <w:ind w:left="122" w:right="0" w:firstLine="0"/>
        <w:jc w:val="left"/>
        <w:rPr>
          <w:i/>
          <w:sz w:val="24"/>
        </w:rPr>
      </w:pPr>
      <w:r>
        <w:rPr>
          <w:b/>
          <w:i/>
          <w:w w:val="85"/>
          <w:sz w:val="25"/>
        </w:rPr>
        <w:t>Kata</w:t>
      </w:r>
      <w:r>
        <w:rPr>
          <w:b/>
          <w:i/>
          <w:spacing w:val="7"/>
          <w:w w:val="85"/>
          <w:sz w:val="25"/>
        </w:rPr>
        <w:t> </w:t>
      </w:r>
      <w:r>
        <w:rPr>
          <w:b/>
          <w:i/>
          <w:w w:val="85"/>
          <w:sz w:val="25"/>
        </w:rPr>
        <w:t>kunci</w:t>
      </w:r>
      <w:r>
        <w:rPr>
          <w:i/>
          <w:w w:val="85"/>
          <w:sz w:val="24"/>
        </w:rPr>
        <w:t>:</w:t>
      </w:r>
      <w:r>
        <w:rPr>
          <w:i/>
          <w:spacing w:val="11"/>
          <w:w w:val="85"/>
          <w:sz w:val="24"/>
        </w:rPr>
        <w:t> </w:t>
      </w:r>
      <w:r>
        <w:rPr>
          <w:i/>
          <w:w w:val="85"/>
          <w:sz w:val="24"/>
        </w:rPr>
        <w:t>anak</w:t>
      </w:r>
      <w:r>
        <w:rPr>
          <w:i/>
          <w:spacing w:val="10"/>
          <w:w w:val="85"/>
          <w:sz w:val="24"/>
        </w:rPr>
        <w:t> </w:t>
      </w:r>
      <w:r>
        <w:rPr>
          <w:i/>
          <w:w w:val="85"/>
          <w:sz w:val="24"/>
        </w:rPr>
        <w:t>usia</w:t>
      </w:r>
      <w:r>
        <w:rPr>
          <w:i/>
          <w:spacing w:val="9"/>
          <w:w w:val="85"/>
          <w:sz w:val="24"/>
        </w:rPr>
        <w:t> </w:t>
      </w:r>
      <w:r>
        <w:rPr>
          <w:i/>
          <w:w w:val="85"/>
          <w:sz w:val="24"/>
        </w:rPr>
        <w:t>dini,</w:t>
      </w:r>
      <w:r>
        <w:rPr>
          <w:i/>
          <w:spacing w:val="8"/>
          <w:w w:val="85"/>
          <w:sz w:val="24"/>
        </w:rPr>
        <w:t> </w:t>
      </w:r>
      <w:r>
        <w:rPr>
          <w:i/>
          <w:w w:val="85"/>
          <w:sz w:val="24"/>
        </w:rPr>
        <w:t>fisik</w:t>
      </w:r>
      <w:r>
        <w:rPr>
          <w:i/>
          <w:spacing w:val="11"/>
          <w:w w:val="85"/>
          <w:sz w:val="24"/>
        </w:rPr>
        <w:t> </w:t>
      </w:r>
      <w:r>
        <w:rPr>
          <w:i/>
          <w:w w:val="85"/>
          <w:sz w:val="24"/>
        </w:rPr>
        <w:t>motorik</w:t>
      </w:r>
      <w:r>
        <w:rPr>
          <w:i/>
          <w:spacing w:val="9"/>
          <w:w w:val="85"/>
          <w:sz w:val="24"/>
        </w:rPr>
        <w:t> </w:t>
      </w:r>
      <w:r>
        <w:rPr>
          <w:i/>
          <w:w w:val="85"/>
          <w:sz w:val="24"/>
        </w:rPr>
        <w:t>halus,</w:t>
      </w:r>
      <w:r>
        <w:rPr>
          <w:i/>
          <w:spacing w:val="11"/>
          <w:w w:val="85"/>
          <w:sz w:val="24"/>
        </w:rPr>
        <w:t> </w:t>
      </w:r>
      <w:r>
        <w:rPr>
          <w:i/>
          <w:w w:val="85"/>
          <w:sz w:val="24"/>
        </w:rPr>
        <w:t>mewarnai</w:t>
      </w:r>
      <w:r>
        <w:rPr>
          <w:i/>
          <w:spacing w:val="10"/>
          <w:w w:val="85"/>
          <w:sz w:val="24"/>
        </w:rPr>
        <w:t> </w:t>
      </w:r>
      <w:r>
        <w:rPr>
          <w:i/>
          <w:w w:val="85"/>
          <w:sz w:val="24"/>
        </w:rPr>
        <w:t>gambar.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2"/>
        <w:rPr>
          <w:i/>
          <w:sz w:val="25"/>
        </w:rPr>
      </w:pPr>
    </w:p>
    <w:p>
      <w:pPr>
        <w:pStyle w:val="Heading1"/>
        <w:spacing w:before="1"/>
      </w:pPr>
      <w:r>
        <w:rPr/>
        <w:t>Abstract</w:t>
      </w:r>
    </w:p>
    <w:p>
      <w:pPr>
        <w:spacing w:after="0"/>
        <w:sectPr>
          <w:type w:val="continuous"/>
          <w:pgSz w:w="11910" w:h="16840"/>
          <w:pgMar w:top="560" w:bottom="280" w:left="1580" w:right="1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line="352" w:lineRule="auto" w:before="83"/>
        <w:ind w:left="122" w:right="215" w:firstLine="719"/>
        <w:jc w:val="both"/>
      </w:pPr>
      <w:r>
        <w:rPr/>
        <w:t>Based on observations of development activities in Group B of the Aisyiyah</w:t>
      </w:r>
      <w:r>
        <w:rPr>
          <w:spacing w:val="1"/>
        </w:rPr>
        <w:t> </w:t>
      </w:r>
      <w:r>
        <w:rPr>
          <w:w w:val="95"/>
        </w:rPr>
        <w:t>Bustanul Athfal Sindang Indramayu Kindergarten, it was found that there was a problem of</w:t>
      </w:r>
      <w:r>
        <w:rPr>
          <w:spacing w:val="1"/>
          <w:w w:val="95"/>
        </w:rPr>
        <w:t> </w:t>
      </w:r>
      <w:r>
        <w:rPr/>
        <w:t>low children's coloring and aesthetic abilities. Where only around 4 children could</w:t>
      </w:r>
      <w:r>
        <w:rPr>
          <w:spacing w:val="1"/>
        </w:rPr>
        <w:t> </w:t>
      </w:r>
      <w:r>
        <w:rPr/>
        <w:t>complete it well or only around 26% of all children in group B. This research aims to</w:t>
      </w:r>
      <w:r>
        <w:rPr>
          <w:spacing w:val="1"/>
        </w:rPr>
        <w:t> </w:t>
      </w:r>
      <w:r>
        <w:rPr/>
        <w:t>improve children's fine motor and aesthetic physical abilities through coloring pictures</w:t>
      </w:r>
      <w:r>
        <w:rPr>
          <w:spacing w:val="1"/>
        </w:rPr>
        <w:t> </w:t>
      </w:r>
      <w:r>
        <w:rPr>
          <w:spacing w:val="-1"/>
        </w:rPr>
        <w:t>using various media. This research uses a quantitative </w:t>
      </w:r>
      <w:r>
        <w:rPr/>
        <w:t>and qualitative descriptive design,</w:t>
      </w:r>
      <w:r>
        <w:rPr>
          <w:spacing w:val="-57"/>
        </w:rPr>
        <w:t> </w:t>
      </w:r>
      <w:r>
        <w:rPr/>
        <w:t>with the Classroom Action Research (PTK) method which consists of several research</w:t>
      </w:r>
      <w:r>
        <w:rPr>
          <w:spacing w:val="1"/>
        </w:rPr>
        <w:t> </w:t>
      </w:r>
      <w:r>
        <w:rPr/>
        <w:t>steps, namely planning, implementation, observation and reflection. This research was</w:t>
      </w:r>
      <w:r>
        <w:rPr>
          <w:spacing w:val="1"/>
        </w:rPr>
        <w:t> </w:t>
      </w:r>
      <w:r>
        <w:rPr/>
        <w:t>carried</w:t>
      </w:r>
      <w:r>
        <w:rPr>
          <w:spacing w:val="-13"/>
        </w:rPr>
        <w:t> </w:t>
      </w:r>
      <w:r>
        <w:rPr/>
        <w:t>out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two</w:t>
      </w:r>
      <w:r>
        <w:rPr>
          <w:spacing w:val="-12"/>
        </w:rPr>
        <w:t> </w:t>
      </w:r>
      <w:r>
        <w:rPr/>
        <w:t>cycles,</w:t>
      </w:r>
      <w:r>
        <w:rPr>
          <w:spacing w:val="-13"/>
        </w:rPr>
        <w:t> </w:t>
      </w:r>
      <w:r>
        <w:rPr/>
        <w:t>each</w:t>
      </w:r>
      <w:r>
        <w:rPr>
          <w:spacing w:val="-12"/>
        </w:rPr>
        <w:t> </w:t>
      </w:r>
      <w:r>
        <w:rPr/>
        <w:t>cycle</w:t>
      </w:r>
      <w:r>
        <w:rPr>
          <w:spacing w:val="-12"/>
        </w:rPr>
        <w:t> </w:t>
      </w:r>
      <w:r>
        <w:rPr/>
        <w:t>creating</w:t>
      </w:r>
      <w:r>
        <w:rPr>
          <w:spacing w:val="-11"/>
        </w:rPr>
        <w:t> </w:t>
      </w:r>
      <w:r>
        <w:rPr/>
        <w:t>5</w:t>
      </w:r>
      <w:r>
        <w:rPr>
          <w:spacing w:val="-12"/>
        </w:rPr>
        <w:t> </w:t>
      </w:r>
      <w:r>
        <w:rPr/>
        <w:t>RPPH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improvement</w:t>
      </w:r>
      <w:r>
        <w:rPr>
          <w:spacing w:val="-12"/>
        </w:rPr>
        <w:t> </w:t>
      </w:r>
      <w:r>
        <w:rPr/>
        <w:t>plans.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results</w:t>
      </w:r>
      <w:r>
        <w:rPr>
          <w:spacing w:val="-58"/>
        </w:rPr>
        <w:t> </w:t>
      </w:r>
      <w:r>
        <w:rPr/>
        <w:t>of the research show that children's fine motor and aesthetic abilities through coloring</w:t>
      </w:r>
      <w:r>
        <w:rPr>
          <w:spacing w:val="1"/>
        </w:rPr>
        <w:t> </w:t>
      </w:r>
      <w:r>
        <w:rPr>
          <w:w w:val="95"/>
        </w:rPr>
        <w:t>pictures using various media can be utilized in learning activities to develop children's fine</w:t>
      </w:r>
      <w:r>
        <w:rPr>
          <w:spacing w:val="1"/>
          <w:w w:val="95"/>
        </w:rPr>
        <w:t> </w:t>
      </w:r>
      <w:r>
        <w:rPr/>
        <w:t>motor and aesthetic physical abilities. In cycle 1, children's physical motor and aesthetic</w:t>
      </w:r>
      <w:r>
        <w:rPr>
          <w:spacing w:val="-57"/>
        </w:rPr>
        <w:t> </w:t>
      </w:r>
      <w:r>
        <w:rPr/>
        <w:t>abilities increased from 26% to 46%. Then in cycle 2 it increased to 93%. This is</w:t>
      </w:r>
      <w:r>
        <w:rPr>
          <w:spacing w:val="1"/>
        </w:rPr>
        <w:t> </w:t>
      </w:r>
      <w:r>
        <w:rPr/>
        <w:t>characterized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children's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color</w:t>
      </w:r>
      <w:r>
        <w:rPr>
          <w:spacing w:val="-4"/>
        </w:rPr>
        <w:t> </w:t>
      </w:r>
      <w:r>
        <w:rPr/>
        <w:t>pictures</w:t>
      </w:r>
      <w:r>
        <w:rPr>
          <w:spacing w:val="-3"/>
        </w:rPr>
        <w:t> </w:t>
      </w:r>
      <w:r>
        <w:rPr/>
        <w:t>neatly,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/>
        <w:t>color</w:t>
      </w:r>
      <w:r>
        <w:rPr>
          <w:spacing w:val="-57"/>
        </w:rPr>
        <w:t> </w:t>
      </w:r>
      <w:r>
        <w:rPr/>
        <w:t>combinations, in completing activities independently and so on, which also develops all</w:t>
      </w:r>
      <w:r>
        <w:rPr>
          <w:spacing w:val="1"/>
        </w:rPr>
        <w:t> </w:t>
      </w:r>
      <w:r>
        <w:rPr/>
        <w:t>aspects of children's development such as physical, motoric, cognitive, artistic, social</w:t>
      </w:r>
      <w:r>
        <w:rPr>
          <w:spacing w:val="1"/>
        </w:rPr>
        <w:t> </w:t>
      </w:r>
      <w:r>
        <w:rPr/>
        <w:t>emotional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behavioral.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ind w:left="122"/>
      </w:pPr>
      <w:r>
        <w:rPr>
          <w:b/>
          <w:w w:val="95"/>
        </w:rPr>
        <w:t>Keywords</w:t>
      </w:r>
      <w:r>
        <w:rPr>
          <w:w w:val="95"/>
        </w:rPr>
        <w:t>:</w:t>
      </w:r>
      <w:r>
        <w:rPr>
          <w:spacing w:val="2"/>
          <w:w w:val="95"/>
        </w:rPr>
        <w:t> </w:t>
      </w:r>
      <w:r>
        <w:rPr>
          <w:w w:val="95"/>
        </w:rPr>
        <w:t>early</w:t>
      </w:r>
      <w:r>
        <w:rPr>
          <w:spacing w:val="-1"/>
          <w:w w:val="95"/>
        </w:rPr>
        <w:t> </w:t>
      </w:r>
      <w:r>
        <w:rPr>
          <w:w w:val="95"/>
        </w:rPr>
        <w:t>childhood,</w:t>
      </w:r>
      <w:r>
        <w:rPr>
          <w:spacing w:val="2"/>
          <w:w w:val="95"/>
        </w:rPr>
        <w:t> </w:t>
      </w:r>
      <w:r>
        <w:rPr>
          <w:w w:val="95"/>
        </w:rPr>
        <w:t>fine</w:t>
      </w:r>
      <w:r>
        <w:rPr>
          <w:spacing w:val="3"/>
          <w:w w:val="95"/>
        </w:rPr>
        <w:t> </w:t>
      </w:r>
      <w:r>
        <w:rPr>
          <w:w w:val="95"/>
        </w:rPr>
        <w:t>motor</w:t>
      </w:r>
      <w:r>
        <w:rPr>
          <w:spacing w:val="1"/>
          <w:w w:val="95"/>
        </w:rPr>
        <w:t> </w:t>
      </w:r>
      <w:r>
        <w:rPr>
          <w:w w:val="95"/>
        </w:rPr>
        <w:t>skills,</w:t>
      </w:r>
      <w:r>
        <w:rPr>
          <w:spacing w:val="2"/>
          <w:w w:val="95"/>
        </w:rPr>
        <w:t> </w:t>
      </w:r>
      <w:r>
        <w:rPr>
          <w:w w:val="95"/>
        </w:rPr>
        <w:t>coloring</w:t>
      </w:r>
      <w:r>
        <w:rPr>
          <w:spacing w:val="2"/>
          <w:w w:val="95"/>
        </w:rPr>
        <w:t> </w:t>
      </w:r>
      <w:r>
        <w:rPr>
          <w:w w:val="95"/>
        </w:rPr>
        <w:t>pictures.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pStyle w:val="Heading1"/>
      </w:pPr>
      <w:r>
        <w:rPr/>
        <w:t>Introduction</w:t>
      </w:r>
    </w:p>
    <w:p>
      <w:pPr>
        <w:pStyle w:val="BodyText"/>
        <w:spacing w:before="10"/>
        <w:rPr>
          <w:b/>
          <w:sz w:val="31"/>
        </w:rPr>
      </w:pPr>
    </w:p>
    <w:p>
      <w:pPr>
        <w:pStyle w:val="BodyText"/>
        <w:spacing w:line="352" w:lineRule="auto" w:before="1"/>
        <w:ind w:left="122" w:right="217" w:firstLine="719"/>
        <w:jc w:val="both"/>
      </w:pPr>
      <w:r>
        <w:rPr>
          <w:spacing w:val="-1"/>
        </w:rPr>
        <w:t>Children are unique </w:t>
      </w:r>
      <w:r>
        <w:rPr/>
        <w:t>individuals and have their own characteristics. Every child is</w:t>
      </w:r>
      <w:r>
        <w:rPr>
          <w:spacing w:val="-58"/>
        </w:rPr>
        <w:t> </w:t>
      </w:r>
      <w:r>
        <w:rPr/>
        <w:t>born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develop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/>
        <w:t>future</w:t>
      </w:r>
      <w:r>
        <w:rPr>
          <w:spacing w:val="-5"/>
        </w:rPr>
        <w:t> </w:t>
      </w:r>
      <w:r>
        <w:rPr/>
        <w:t>life(Pramadi,</w:t>
      </w:r>
      <w:r>
        <w:rPr>
          <w:spacing w:val="-6"/>
        </w:rPr>
        <w:t> </w:t>
      </w:r>
      <w:r>
        <w:rPr/>
        <w:t>2017).</w:t>
      </w:r>
      <w:r>
        <w:rPr>
          <w:spacing w:val="-6"/>
        </w:rPr>
        <w:t> </w:t>
      </w:r>
      <w:r>
        <w:rPr/>
        <w:t>This</w:t>
      </w:r>
      <w:r>
        <w:rPr>
          <w:spacing w:val="-57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continue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>
          <w:w w:val="95"/>
        </w:rPr>
        <w:t>environment. Children are the subject of learning in early childhood education. This means</w:t>
      </w:r>
      <w:r>
        <w:rPr>
          <w:spacing w:val="1"/>
          <w:w w:val="95"/>
        </w:rPr>
        <w:t> </w:t>
      </w:r>
      <w:r>
        <w:rPr/>
        <w:t>that children are the main actors in education and teachers act as facilitators for children.</w:t>
      </w:r>
      <w:r>
        <w:rPr>
          <w:spacing w:val="-58"/>
        </w:rPr>
        <w:t> </w:t>
      </w:r>
      <w:r>
        <w:rPr/>
        <w:t>The preschool period is often said to be the golden age. This is because at this time</w:t>
      </w:r>
      <w:r>
        <w:rPr>
          <w:spacing w:val="1"/>
        </w:rPr>
        <w:t> </w:t>
      </w:r>
      <w:r>
        <w:rPr/>
        <w:t>children</w:t>
      </w:r>
      <w:r>
        <w:rPr>
          <w:spacing w:val="-11"/>
        </w:rPr>
        <w:t> </w:t>
      </w:r>
      <w:r>
        <w:rPr/>
        <w:t>will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enormous</w:t>
      </w:r>
      <w:r>
        <w:rPr>
          <w:spacing w:val="-11"/>
        </w:rPr>
        <w:t> </w:t>
      </w:r>
      <w:r>
        <w:rPr/>
        <w:t>potential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optimize</w:t>
      </w:r>
      <w:r>
        <w:rPr>
          <w:spacing w:val="-12"/>
        </w:rPr>
        <w:t> </w:t>
      </w:r>
      <w:r>
        <w:rPr/>
        <w:t>all</w:t>
      </w:r>
      <w:r>
        <w:rPr>
          <w:spacing w:val="-10"/>
        </w:rPr>
        <w:t> </w:t>
      </w:r>
      <w:r>
        <w:rPr/>
        <w:t>aspects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their</w:t>
      </w:r>
      <w:r>
        <w:rPr>
          <w:spacing w:val="-11"/>
        </w:rPr>
        <w:t> </w:t>
      </w:r>
      <w:r>
        <w:rPr/>
        <w:t>development,</w:t>
      </w:r>
      <w:r>
        <w:rPr>
          <w:spacing w:val="-11"/>
        </w:rPr>
        <w:t> </w:t>
      </w:r>
      <w:r>
        <w:rPr/>
        <w:t>one</w:t>
      </w:r>
      <w:r>
        <w:rPr>
          <w:spacing w:val="-11"/>
        </w:rPr>
        <w:t> </w:t>
      </w:r>
      <w:r>
        <w:rPr/>
        <w:t>of</w:t>
      </w:r>
      <w:r>
        <w:rPr>
          <w:spacing w:val="-57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child's</w:t>
      </w:r>
      <w:r>
        <w:rPr>
          <w:spacing w:val="-5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motor</w:t>
      </w:r>
      <w:r>
        <w:rPr>
          <w:spacing w:val="-4"/>
        </w:rPr>
        <w:t> </w:t>
      </w:r>
      <w:r>
        <w:rPr/>
        <w:t>development.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350" w:lineRule="auto"/>
        <w:ind w:left="122" w:right="219" w:firstLine="719"/>
        <w:jc w:val="both"/>
      </w:pPr>
      <w:r>
        <w:rPr/>
        <w:t>Based on observations of development activities in Group B of the Aisyiyah</w:t>
      </w:r>
      <w:r>
        <w:rPr>
          <w:spacing w:val="1"/>
        </w:rPr>
        <w:t> </w:t>
      </w:r>
      <w:r>
        <w:rPr>
          <w:w w:val="95"/>
        </w:rPr>
        <w:t>Bustanul</w:t>
      </w:r>
      <w:r>
        <w:rPr>
          <w:spacing w:val="9"/>
          <w:w w:val="95"/>
        </w:rPr>
        <w:t> </w:t>
      </w:r>
      <w:r>
        <w:rPr>
          <w:w w:val="95"/>
        </w:rPr>
        <w:t>Athfal</w:t>
      </w:r>
      <w:r>
        <w:rPr>
          <w:spacing w:val="10"/>
          <w:w w:val="95"/>
        </w:rPr>
        <w:t> </w:t>
      </w:r>
      <w:r>
        <w:rPr>
          <w:w w:val="95"/>
        </w:rPr>
        <w:t>Sindang</w:t>
      </w:r>
      <w:r>
        <w:rPr>
          <w:spacing w:val="9"/>
          <w:w w:val="95"/>
        </w:rPr>
        <w:t> </w:t>
      </w:r>
      <w:r>
        <w:rPr>
          <w:w w:val="95"/>
        </w:rPr>
        <w:t>Indramayu</w:t>
      </w:r>
      <w:r>
        <w:rPr>
          <w:spacing w:val="9"/>
          <w:w w:val="95"/>
        </w:rPr>
        <w:t> </w:t>
      </w:r>
      <w:r>
        <w:rPr>
          <w:w w:val="95"/>
        </w:rPr>
        <w:t>Kindergarten,</w:t>
      </w:r>
      <w:r>
        <w:rPr>
          <w:spacing w:val="10"/>
          <w:w w:val="95"/>
        </w:rPr>
        <w:t> </w:t>
      </w:r>
      <w:r>
        <w:rPr>
          <w:w w:val="95"/>
        </w:rPr>
        <w:t>it</w:t>
      </w:r>
      <w:r>
        <w:rPr>
          <w:spacing w:val="6"/>
          <w:w w:val="95"/>
        </w:rPr>
        <w:t> </w:t>
      </w:r>
      <w:r>
        <w:rPr>
          <w:w w:val="95"/>
        </w:rPr>
        <w:t>was</w:t>
      </w:r>
      <w:r>
        <w:rPr>
          <w:spacing w:val="8"/>
          <w:w w:val="95"/>
        </w:rPr>
        <w:t> </w:t>
      </w:r>
      <w:r>
        <w:rPr>
          <w:w w:val="95"/>
        </w:rPr>
        <w:t>found</w:t>
      </w:r>
      <w:r>
        <w:rPr>
          <w:spacing w:val="9"/>
          <w:w w:val="95"/>
        </w:rPr>
        <w:t> </w:t>
      </w:r>
      <w:r>
        <w:rPr>
          <w:w w:val="95"/>
        </w:rPr>
        <w:t>that</w:t>
      </w:r>
      <w:r>
        <w:rPr>
          <w:spacing w:val="9"/>
          <w:w w:val="95"/>
        </w:rPr>
        <w:t> </w:t>
      </w:r>
      <w:r>
        <w:rPr>
          <w:w w:val="95"/>
        </w:rPr>
        <w:t>there</w:t>
      </w:r>
      <w:r>
        <w:rPr>
          <w:spacing w:val="10"/>
          <w:w w:val="95"/>
        </w:rPr>
        <w:t> </w:t>
      </w:r>
      <w:r>
        <w:rPr>
          <w:w w:val="95"/>
        </w:rPr>
        <w:t>was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problem</w:t>
      </w:r>
      <w:r>
        <w:rPr>
          <w:spacing w:val="9"/>
          <w:w w:val="95"/>
        </w:rPr>
        <w:t> </w:t>
      </w:r>
      <w:r>
        <w:rPr>
          <w:w w:val="95"/>
        </w:rPr>
        <w:t>of</w:t>
      </w:r>
    </w:p>
    <w:p>
      <w:pPr>
        <w:spacing w:after="0" w:line="350" w:lineRule="auto"/>
        <w:jc w:val="both"/>
        <w:sectPr>
          <w:headerReference w:type="default" r:id="rId8"/>
          <w:footerReference w:type="default" r:id="rId9"/>
          <w:pgSz w:w="11910" w:h="16840"/>
          <w:pgMar w:header="747" w:footer="964" w:top="940" w:bottom="1160" w:left="1580" w:right="1480"/>
          <w:pgNumType w:start="14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52" w:lineRule="auto" w:before="83"/>
        <w:ind w:left="122" w:right="219"/>
        <w:jc w:val="both"/>
      </w:pPr>
      <w:r>
        <w:rPr/>
        <w:t>low children's coloring and aesthetic abilities which was characterized by the following</w:t>
      </w:r>
      <w:r>
        <w:rPr>
          <w:spacing w:val="1"/>
        </w:rPr>
        <w:t> </w:t>
      </w:r>
      <w:r>
        <w:rPr/>
        <w:t>conditions. Firstly, each child was given a coloring picture activity, but the number of</w:t>
      </w:r>
      <w:r>
        <w:rPr>
          <w:spacing w:val="1"/>
        </w:rPr>
        <w:t> </w:t>
      </w:r>
      <w:r>
        <w:rPr/>
        <w:t>children</w:t>
      </w:r>
      <w:r>
        <w:rPr>
          <w:spacing w:val="-12"/>
        </w:rPr>
        <w:t> </w:t>
      </w:r>
      <w:r>
        <w:rPr/>
        <w:t>who</w:t>
      </w:r>
      <w:r>
        <w:rPr>
          <w:spacing w:val="-11"/>
        </w:rPr>
        <w:t> </w:t>
      </w:r>
      <w:r>
        <w:rPr/>
        <w:t>could</w:t>
      </w:r>
      <w:r>
        <w:rPr>
          <w:spacing w:val="-12"/>
        </w:rPr>
        <w:t> </w:t>
      </w:r>
      <w:r>
        <w:rPr/>
        <w:t>complete</w:t>
      </w:r>
      <w:r>
        <w:rPr>
          <w:spacing w:val="-11"/>
        </w:rPr>
        <w:t> </w:t>
      </w:r>
      <w:r>
        <w:rPr/>
        <w:t>it</w:t>
      </w:r>
      <w:r>
        <w:rPr>
          <w:spacing w:val="-12"/>
        </w:rPr>
        <w:t> </w:t>
      </w:r>
      <w:r>
        <w:rPr/>
        <w:t>well</w:t>
      </w:r>
      <w:r>
        <w:rPr>
          <w:spacing w:val="-12"/>
        </w:rPr>
        <w:t> </w:t>
      </w:r>
      <w:r>
        <w:rPr/>
        <w:t>was</w:t>
      </w:r>
      <w:r>
        <w:rPr>
          <w:spacing w:val="-13"/>
        </w:rPr>
        <w:t> </w:t>
      </w:r>
      <w:r>
        <w:rPr/>
        <w:t>only</w:t>
      </w:r>
      <w:r>
        <w:rPr>
          <w:spacing w:val="-10"/>
        </w:rPr>
        <w:t> </w:t>
      </w:r>
      <w:r>
        <w:rPr/>
        <w:t>around</w:t>
      </w:r>
      <w:r>
        <w:rPr>
          <w:spacing w:val="-12"/>
        </w:rPr>
        <w:t> </w:t>
      </w:r>
      <w:r>
        <w:rPr/>
        <w:t>4</w:t>
      </w:r>
      <w:r>
        <w:rPr>
          <w:spacing w:val="-11"/>
        </w:rPr>
        <w:t> </w:t>
      </w:r>
      <w:r>
        <w:rPr/>
        <w:t>children</w:t>
      </w:r>
      <w:r>
        <w:rPr>
          <w:spacing w:val="-11"/>
        </w:rPr>
        <w:t> </w:t>
      </w:r>
      <w:r>
        <w:rPr/>
        <w:t>or</w:t>
      </w:r>
      <w:r>
        <w:rPr>
          <w:spacing w:val="-13"/>
        </w:rPr>
        <w:t> </w:t>
      </w:r>
      <w:r>
        <w:rPr/>
        <w:t>only</w:t>
      </w:r>
      <w:r>
        <w:rPr>
          <w:spacing w:val="-10"/>
        </w:rPr>
        <w:t> </w:t>
      </w:r>
      <w:r>
        <w:rPr/>
        <w:t>around</w:t>
      </w:r>
      <w:r>
        <w:rPr>
          <w:spacing w:val="-12"/>
        </w:rPr>
        <w:t> </w:t>
      </w:r>
      <w:r>
        <w:rPr/>
        <w:t>26%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all</w:t>
      </w:r>
      <w:r>
        <w:rPr>
          <w:spacing w:val="-58"/>
        </w:rPr>
        <w:t> </w:t>
      </w:r>
      <w:r>
        <w:rPr/>
        <w:t>children in group B. Second, based on observations there were some children who only</w:t>
      </w:r>
      <w:r>
        <w:rPr>
          <w:spacing w:val="1"/>
        </w:rPr>
        <w:t> </w:t>
      </w:r>
      <w:r>
        <w:rPr/>
        <w:t>used one color in their painting. picture coloring activity. Third, children feel bored with</w:t>
      </w:r>
      <w:r>
        <w:rPr>
          <w:spacing w:val="-57"/>
        </w:rPr>
        <w:t> </w:t>
      </w:r>
      <w:r>
        <w:rPr>
          <w:spacing w:val="-1"/>
        </w:rPr>
        <w:t>coloring</w:t>
      </w:r>
      <w:r>
        <w:rPr>
          <w:spacing w:val="-12"/>
        </w:rPr>
        <w:t> </w:t>
      </w:r>
      <w:r>
        <w:rPr>
          <w:spacing w:val="-1"/>
        </w:rPr>
        <w:t>activities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>
          <w:spacing w:val="-1"/>
        </w:rPr>
        <w:t>are</w:t>
      </w:r>
      <w:r>
        <w:rPr>
          <w:spacing w:val="-14"/>
        </w:rPr>
        <w:t> </w:t>
      </w:r>
      <w:r>
        <w:rPr>
          <w:spacing w:val="-1"/>
        </w:rPr>
        <w:t>too</w:t>
      </w:r>
      <w:r>
        <w:rPr>
          <w:spacing w:val="-12"/>
        </w:rPr>
        <w:t> </w:t>
      </w:r>
      <w:r>
        <w:rPr>
          <w:spacing w:val="-1"/>
        </w:rPr>
        <w:t>monotonous.</w:t>
      </w:r>
      <w:r>
        <w:rPr>
          <w:spacing w:val="-12"/>
        </w:rPr>
        <w:t> </w:t>
      </w:r>
      <w:r>
        <w:rPr/>
        <w:t>Fourth,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coloring</w:t>
      </w:r>
      <w:r>
        <w:rPr>
          <w:spacing w:val="-13"/>
        </w:rPr>
        <w:t> </w:t>
      </w:r>
      <w:r>
        <w:rPr/>
        <w:t>activity,</w:t>
      </w:r>
      <w:r>
        <w:rPr>
          <w:spacing w:val="-15"/>
        </w:rPr>
        <w:t> </w:t>
      </w:r>
      <w:r>
        <w:rPr/>
        <w:t>many</w:t>
      </w:r>
      <w:r>
        <w:rPr>
          <w:spacing w:val="-11"/>
        </w:rPr>
        <w:t> </w:t>
      </w:r>
      <w:r>
        <w:rPr/>
        <w:t>children</w:t>
      </w:r>
      <w:r>
        <w:rPr>
          <w:spacing w:val="-58"/>
        </w:rPr>
        <w:t> </w:t>
      </w:r>
      <w:r>
        <w:rPr/>
        <w:t>chatted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themselves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complained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they</w:t>
      </w:r>
      <w:r>
        <w:rPr>
          <w:spacing w:val="-13"/>
        </w:rPr>
        <w:t> </w:t>
      </w:r>
      <w:r>
        <w:rPr/>
        <w:t>were</w:t>
      </w:r>
      <w:r>
        <w:rPr>
          <w:spacing w:val="-11"/>
        </w:rPr>
        <w:t> </w:t>
      </w:r>
      <w:r>
        <w:rPr/>
        <w:t>tired</w:t>
      </w:r>
      <w:r>
        <w:rPr>
          <w:spacing w:val="-12"/>
        </w:rPr>
        <w:t> </w:t>
      </w:r>
      <w:r>
        <w:rPr/>
        <w:t>when</w:t>
      </w:r>
      <w:r>
        <w:rPr>
          <w:spacing w:val="-12"/>
        </w:rPr>
        <w:t> </w:t>
      </w:r>
      <w:r>
        <w:rPr/>
        <w:t>coloring.</w:t>
      </w:r>
      <w:r>
        <w:rPr>
          <w:spacing w:val="-12"/>
        </w:rPr>
        <w:t> </w:t>
      </w:r>
      <w:r>
        <w:rPr/>
        <w:t>Fifth,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use</w:t>
      </w:r>
      <w:r>
        <w:rPr>
          <w:spacing w:val="-11"/>
        </w:rPr>
        <w:t> </w:t>
      </w:r>
      <w:r>
        <w:rPr/>
        <w:t>of</w:t>
      </w:r>
      <w:r>
        <w:rPr>
          <w:spacing w:val="-58"/>
        </w:rPr>
        <w:t> </w:t>
      </w:r>
      <w:r>
        <w:rPr/>
        <w:t>media,</w:t>
      </w:r>
      <w:r>
        <w:rPr>
          <w:spacing w:val="-3"/>
        </w:rPr>
        <w:t> </w:t>
      </w:r>
      <w:r>
        <w:rPr/>
        <w:t>tools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is</w:t>
      </w:r>
      <w:r>
        <w:rPr>
          <w:spacing w:val="-4"/>
        </w:rPr>
        <w:t> </w:t>
      </w:r>
      <w:r>
        <w:rPr/>
        <w:t>still</w:t>
      </w:r>
      <w:r>
        <w:rPr>
          <w:spacing w:val="-3"/>
        </w:rPr>
        <w:t> </w:t>
      </w:r>
      <w:r>
        <w:rPr/>
        <w:t>less</w:t>
      </w:r>
      <w:r>
        <w:rPr>
          <w:spacing w:val="-5"/>
        </w:rPr>
        <w:t> </w:t>
      </w:r>
      <w:r>
        <w:rPr/>
        <w:t>varied.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52" w:lineRule="auto"/>
        <w:ind w:left="122" w:right="216" w:firstLine="719"/>
        <w:jc w:val="both"/>
      </w:pPr>
      <w:r>
        <w:rPr/>
        <w:t>Of the five problems identified, the problem that was solved first was children's</w:t>
      </w:r>
      <w:r>
        <w:rPr>
          <w:spacing w:val="1"/>
        </w:rPr>
        <w:t> </w:t>
      </w:r>
      <w:r>
        <w:rPr/>
        <w:t>low coloring and aesthetic abilities. Because if this problem is not resolved, it will most</w:t>
      </w:r>
      <w:r>
        <w:rPr>
          <w:spacing w:val="1"/>
        </w:rPr>
        <w:t> </w:t>
      </w:r>
      <w:r>
        <w:rPr/>
        <w:t>likely hinder the child's fine motor and aesthetic development in the future. The cause of</w:t>
      </w:r>
      <w:r>
        <w:rPr>
          <w:spacing w:val="-57"/>
        </w:rPr>
        <w:t> </w:t>
      </w:r>
      <w:r>
        <w:rPr/>
        <w:t>this problem is because the methods, media and learning resources are less attractive. In</w:t>
      </w:r>
      <w:r>
        <w:rPr>
          <w:spacing w:val="1"/>
        </w:rPr>
        <w:t> </w:t>
      </w:r>
      <w:r>
        <w:rPr>
          <w:spacing w:val="-1"/>
        </w:rPr>
        <w:t>order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>
          <w:spacing w:val="-1"/>
        </w:rPr>
        <w:t>children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enjoy</w:t>
      </w:r>
      <w:r>
        <w:rPr>
          <w:spacing w:val="-10"/>
        </w:rPr>
        <w:t> </w:t>
      </w:r>
      <w:r>
        <w:rPr>
          <w:spacing w:val="-1"/>
        </w:rPr>
        <w:t>coloring,</w:t>
      </w:r>
      <w:r>
        <w:rPr>
          <w:spacing w:val="-12"/>
        </w:rPr>
        <w:t> </w:t>
      </w:r>
      <w:r>
        <w:rPr>
          <w:spacing w:val="-1"/>
        </w:rPr>
        <w:t>it</w:t>
      </w:r>
      <w:r>
        <w:rPr>
          <w:spacing w:val="-14"/>
        </w:rPr>
        <w:t> </w:t>
      </w:r>
      <w:r>
        <w:rPr>
          <w:spacing w:val="-1"/>
        </w:rPr>
        <w:t>is</w:t>
      </w:r>
      <w:r>
        <w:rPr>
          <w:spacing w:val="-12"/>
        </w:rPr>
        <w:t> </w:t>
      </w:r>
      <w:r>
        <w:rPr>
          <w:spacing w:val="-1"/>
        </w:rPr>
        <w:t>necessary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prepare</w:t>
      </w:r>
      <w:r>
        <w:rPr>
          <w:spacing w:val="-11"/>
        </w:rPr>
        <w:t> </w:t>
      </w:r>
      <w:r>
        <w:rPr>
          <w:spacing w:val="-1"/>
        </w:rPr>
        <w:t>interesting</w:t>
      </w:r>
      <w:r>
        <w:rPr>
          <w:spacing w:val="-11"/>
        </w:rPr>
        <w:t> </w:t>
      </w:r>
      <w:r>
        <w:rPr>
          <w:spacing w:val="-1"/>
        </w:rPr>
        <w:t>equipment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be</w:t>
      </w:r>
      <w:r>
        <w:rPr>
          <w:spacing w:val="-57"/>
        </w:rPr>
        <w:t> </w:t>
      </w:r>
      <w:r>
        <w:rPr/>
        <w:t>ready to teach children to color. However, the results of the child's work should still be</w:t>
      </w:r>
      <w:r>
        <w:rPr>
          <w:spacing w:val="1"/>
        </w:rPr>
        <w:t> </w:t>
      </w:r>
      <w:r>
        <w:rPr/>
        <w:t>appreciated.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352" w:lineRule="auto"/>
        <w:ind w:left="122" w:right="218" w:firstLine="719"/>
        <w:jc w:val="both"/>
      </w:pPr>
      <w:r>
        <w:rPr>
          <w:w w:val="95"/>
        </w:rPr>
        <w:t>Based on the problem analysis above, the problem to be solved is the child's lack of</w:t>
      </w:r>
      <w:r>
        <w:rPr>
          <w:spacing w:val="1"/>
          <w:w w:val="95"/>
        </w:rPr>
        <w:t> </w:t>
      </w:r>
      <w:r>
        <w:rPr>
          <w:w w:val="95"/>
        </w:rPr>
        <w:t>fine motor skills and aesthetics. The cause of this problem is that teachers provide activities</w:t>
      </w:r>
      <w:r>
        <w:rPr>
          <w:spacing w:val="1"/>
          <w:w w:val="95"/>
        </w:rPr>
        <w:t> </w:t>
      </w:r>
      <w:r>
        <w:rPr>
          <w:w w:val="95"/>
        </w:rPr>
        <w:t>and learning media that are less interesting and varied. So the teacher will improve learning</w:t>
      </w:r>
      <w:r>
        <w:rPr>
          <w:spacing w:val="1"/>
          <w:w w:val="95"/>
        </w:rPr>
        <w:t> </w:t>
      </w:r>
      <w:r>
        <w:rPr>
          <w:w w:val="95"/>
        </w:rPr>
        <w:t>through classroom action research with the title "Improving children's fine motor skills and</w:t>
      </w:r>
      <w:r>
        <w:rPr>
          <w:spacing w:val="1"/>
          <w:w w:val="95"/>
        </w:rPr>
        <w:t> </w:t>
      </w:r>
      <w:r>
        <w:rPr/>
        <w:t>aesthetics through coloring pictures using various media". Problem solving includes:</w:t>
      </w:r>
      <w:r>
        <w:rPr>
          <w:spacing w:val="1"/>
        </w:rPr>
        <w:t> </w:t>
      </w:r>
      <w:r>
        <w:rPr>
          <w:w w:val="95"/>
        </w:rPr>
        <w:t>Searching for and preparing media, as well as choosing activities that are interesting, varied</w:t>
      </w:r>
      <w:r>
        <w:rPr>
          <w:spacing w:val="1"/>
          <w:w w:val="95"/>
        </w:rPr>
        <w:t> </w:t>
      </w:r>
      <w:r>
        <w:rPr/>
        <w:t>and</w:t>
      </w:r>
      <w:r>
        <w:rPr>
          <w:spacing w:val="-2"/>
        </w:rPr>
        <w:t> </w:t>
      </w:r>
      <w:r>
        <w:rPr/>
        <w:t>fun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children.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Heading1"/>
      </w:pPr>
      <w:r>
        <w:rPr/>
        <w:t>Methodology</w:t>
      </w:r>
    </w:p>
    <w:p>
      <w:pPr>
        <w:pStyle w:val="BodyText"/>
        <w:spacing w:line="352" w:lineRule="auto" w:before="128"/>
        <w:ind w:left="122" w:right="216" w:firstLine="566"/>
        <w:jc w:val="both"/>
      </w:pPr>
      <w:r>
        <w:rPr>
          <w:w w:val="95"/>
        </w:rPr>
        <w:t>Research on improving learning as an alternative problem solving will be carried out</w:t>
      </w:r>
      <w:r>
        <w:rPr>
          <w:spacing w:val="1"/>
          <w:w w:val="95"/>
        </w:rPr>
        <w:t> </w:t>
      </w:r>
      <w:r>
        <w:rPr>
          <w:spacing w:val="-1"/>
        </w:rPr>
        <w:t>by</w:t>
      </w:r>
      <w:r>
        <w:rPr>
          <w:spacing w:val="-8"/>
        </w:rPr>
        <w:t> </w:t>
      </w:r>
      <w:r>
        <w:rPr>
          <w:spacing w:val="-1"/>
        </w:rPr>
        <w:t>taking</w:t>
      </w:r>
      <w:r>
        <w:rPr>
          <w:spacing w:val="-8"/>
        </w:rPr>
        <w:t> </w:t>
      </w:r>
      <w:r>
        <w:rPr>
          <w:spacing w:val="-1"/>
        </w:rPr>
        <w:t>action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preparing</w:t>
      </w:r>
      <w:r>
        <w:rPr>
          <w:spacing w:val="-7"/>
        </w:rPr>
        <w:t> </w:t>
      </w:r>
      <w:r>
        <w:rPr>
          <w:spacing w:val="-1"/>
        </w:rPr>
        <w:t>learning</w:t>
      </w:r>
      <w:r>
        <w:rPr>
          <w:spacing w:val="-10"/>
        </w:rPr>
        <w:t> </w:t>
      </w:r>
      <w:r>
        <w:rPr>
          <w:spacing w:val="-1"/>
        </w:rPr>
        <w:t>scenarios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include</w:t>
      </w:r>
      <w:r>
        <w:rPr>
          <w:spacing w:val="-9"/>
        </w:rPr>
        <w:t> </w:t>
      </w:r>
      <w:r>
        <w:rPr/>
        <w:t>alternative</w:t>
      </w:r>
      <w:r>
        <w:rPr>
          <w:spacing w:val="-6"/>
        </w:rPr>
        <w:t> </w:t>
      </w:r>
      <w:r>
        <w:rPr/>
        <w:t>problem</w:t>
      </w:r>
      <w:r>
        <w:rPr>
          <w:spacing w:val="-3"/>
        </w:rPr>
        <w:t> </w:t>
      </w:r>
      <w:r>
        <w:rPr/>
        <w:t>solving</w:t>
      </w:r>
      <w:r>
        <w:rPr>
          <w:spacing w:val="-58"/>
        </w:rPr>
        <w:t> </w:t>
      </w:r>
      <w:r>
        <w:rPr/>
        <w:t>in the Classroom Action Research (CAR) cycle. The research is structured with steps to</w:t>
      </w:r>
      <w:r>
        <w:rPr>
          <w:spacing w:val="1"/>
        </w:rPr>
        <w:t> </w:t>
      </w:r>
      <w:r>
        <w:rPr/>
        <w:t>improve</w:t>
      </w:r>
      <w:r>
        <w:rPr>
          <w:spacing w:val="-5"/>
        </w:rPr>
        <w:t> </w:t>
      </w:r>
      <w:r>
        <w:rPr/>
        <w:t>children's</w:t>
      </w:r>
      <w:r>
        <w:rPr>
          <w:spacing w:val="-7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fine</w:t>
      </w:r>
      <w:r>
        <w:rPr>
          <w:spacing w:val="-5"/>
        </w:rPr>
        <w:t> </w:t>
      </w:r>
      <w:r>
        <w:rPr/>
        <w:t>motor</w:t>
      </w:r>
      <w:r>
        <w:rPr>
          <w:spacing w:val="-5"/>
        </w:rPr>
        <w:t> </w:t>
      </w:r>
      <w:r>
        <w:rPr/>
        <w:t>skills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aesthetics.</w:t>
      </w:r>
    </w:p>
    <w:p>
      <w:pPr>
        <w:pStyle w:val="Heading1"/>
        <w:numPr>
          <w:ilvl w:val="0"/>
          <w:numId w:val="1"/>
        </w:numPr>
        <w:tabs>
          <w:tab w:pos="482" w:val="left" w:leader="none"/>
        </w:tabs>
        <w:spacing w:line="273" w:lineRule="exact" w:before="0" w:after="0"/>
        <w:ind w:left="482" w:right="0" w:hanging="360"/>
        <w:jc w:val="both"/>
      </w:pPr>
      <w:r>
        <w:rPr/>
        <w:t>Research</w:t>
      </w:r>
      <w:r>
        <w:rPr>
          <w:spacing w:val="-10"/>
        </w:rPr>
        <w:t> </w:t>
      </w:r>
      <w:r>
        <w:rPr/>
        <w:t>subject</w:t>
      </w:r>
    </w:p>
    <w:p>
      <w:pPr>
        <w:spacing w:after="0" w:line="273" w:lineRule="exact"/>
        <w:jc w:val="both"/>
        <w:sectPr>
          <w:pgSz w:w="11910" w:h="16840"/>
          <w:pgMar w:header="747" w:footer="964" w:top="940" w:bottom="1160" w:left="1580" w:right="1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line="352" w:lineRule="auto" w:before="83"/>
        <w:ind w:left="481" w:right="214" w:firstLine="489"/>
        <w:jc w:val="both"/>
      </w:pPr>
      <w:r>
        <w:rPr/>
        <w:t>The research subjects for improving children's fine motor skills and aesthetics</w:t>
      </w:r>
      <w:r>
        <w:rPr>
          <w:spacing w:val="1"/>
        </w:rPr>
        <w:t> </w:t>
      </w:r>
      <w:r>
        <w:rPr/>
        <w:t>through coloring pictures using various media were students from the Aisyiyah</w:t>
      </w:r>
      <w:r>
        <w:rPr>
          <w:spacing w:val="1"/>
        </w:rPr>
        <w:t> </w:t>
      </w:r>
      <w:r>
        <w:rPr/>
        <w:t>Bustanul</w:t>
      </w:r>
      <w:r>
        <w:rPr>
          <w:spacing w:val="-7"/>
        </w:rPr>
        <w:t> </w:t>
      </w:r>
      <w:r>
        <w:rPr/>
        <w:t>Athfal</w:t>
      </w:r>
      <w:r>
        <w:rPr>
          <w:spacing w:val="-6"/>
        </w:rPr>
        <w:t> </w:t>
      </w:r>
      <w:r>
        <w:rPr/>
        <w:t>Sindang</w:t>
      </w:r>
      <w:r>
        <w:rPr>
          <w:spacing w:val="-7"/>
        </w:rPr>
        <w:t> </w:t>
      </w:r>
      <w:r>
        <w:rPr/>
        <w:t>Indramayu</w:t>
      </w:r>
      <w:r>
        <w:rPr>
          <w:spacing w:val="-6"/>
        </w:rPr>
        <w:t> </w:t>
      </w:r>
      <w:r>
        <w:rPr/>
        <w:t>Kindergarten</w:t>
      </w:r>
      <w:r>
        <w:rPr>
          <w:spacing w:val="-6"/>
        </w:rPr>
        <w:t> </w:t>
      </w:r>
      <w:r>
        <w:rPr/>
        <w:t>group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2020.</w:t>
      </w:r>
    </w:p>
    <w:p>
      <w:pPr>
        <w:pStyle w:val="Heading1"/>
        <w:numPr>
          <w:ilvl w:val="0"/>
          <w:numId w:val="1"/>
        </w:numPr>
        <w:tabs>
          <w:tab w:pos="482" w:val="left" w:leader="none"/>
        </w:tabs>
        <w:spacing w:line="273" w:lineRule="exact" w:before="0" w:after="0"/>
        <w:ind w:left="482" w:right="0" w:hanging="360"/>
        <w:jc w:val="both"/>
      </w:pPr>
      <w:r>
        <w:rPr/>
        <w:t>Research</w:t>
      </w:r>
      <w:r>
        <w:rPr>
          <w:spacing w:val="1"/>
        </w:rPr>
        <w:t> </w:t>
      </w:r>
      <w:r>
        <w:rPr/>
        <w:t>sites</w:t>
      </w:r>
    </w:p>
    <w:p>
      <w:pPr>
        <w:pStyle w:val="BodyText"/>
        <w:spacing w:line="352" w:lineRule="auto" w:before="129"/>
        <w:ind w:left="481" w:right="220" w:firstLine="489"/>
        <w:jc w:val="both"/>
      </w:pPr>
      <w:r>
        <w:rPr>
          <w:w w:val="95"/>
        </w:rPr>
        <w:t>The research location was at Aisyiyah Bustanul Athfal Sindang Kindergarten, Jalan</w:t>
      </w:r>
      <w:r>
        <w:rPr>
          <w:spacing w:val="-54"/>
          <w:w w:val="95"/>
        </w:rPr>
        <w:t> </w:t>
      </w:r>
      <w:r>
        <w:rPr/>
        <w:t>Singalodra</w:t>
      </w:r>
      <w:r>
        <w:rPr>
          <w:spacing w:val="-13"/>
        </w:rPr>
        <w:t> </w:t>
      </w:r>
      <w:r>
        <w:rPr/>
        <w:t>No.</w:t>
      </w:r>
      <w:r>
        <w:rPr>
          <w:spacing w:val="-13"/>
        </w:rPr>
        <w:t> </w:t>
      </w:r>
      <w:r>
        <w:rPr/>
        <w:t>28</w:t>
      </w:r>
      <w:r>
        <w:rPr>
          <w:spacing w:val="-13"/>
        </w:rPr>
        <w:t> </w:t>
      </w:r>
      <w:r>
        <w:rPr/>
        <w:t>Sindang</w:t>
      </w:r>
      <w:r>
        <w:rPr>
          <w:spacing w:val="-13"/>
        </w:rPr>
        <w:t> </w:t>
      </w:r>
      <w:r>
        <w:rPr/>
        <w:t>Village,</w:t>
      </w:r>
      <w:r>
        <w:rPr>
          <w:spacing w:val="-13"/>
        </w:rPr>
        <w:t> </w:t>
      </w:r>
      <w:r>
        <w:rPr/>
        <w:t>Sindang</w:t>
      </w:r>
      <w:r>
        <w:rPr>
          <w:spacing w:val="-13"/>
        </w:rPr>
        <w:t> </w:t>
      </w:r>
      <w:r>
        <w:rPr/>
        <w:t>District,</w:t>
      </w:r>
      <w:r>
        <w:rPr>
          <w:spacing w:val="-13"/>
        </w:rPr>
        <w:t> </w:t>
      </w:r>
      <w:r>
        <w:rPr/>
        <w:t>Indramayu</w:t>
      </w:r>
      <w:r>
        <w:rPr>
          <w:spacing w:val="-12"/>
        </w:rPr>
        <w:t> </w:t>
      </w:r>
      <w:r>
        <w:rPr/>
        <w:t>Regency.</w:t>
      </w:r>
    </w:p>
    <w:p>
      <w:pPr>
        <w:pStyle w:val="Heading1"/>
        <w:numPr>
          <w:ilvl w:val="0"/>
          <w:numId w:val="1"/>
        </w:numPr>
        <w:tabs>
          <w:tab w:pos="482" w:val="left" w:leader="none"/>
        </w:tabs>
        <w:spacing w:line="273" w:lineRule="exact" w:before="0" w:after="0"/>
        <w:ind w:left="482" w:right="0" w:hanging="360"/>
        <w:jc w:val="both"/>
      </w:pPr>
      <w:r>
        <w:rPr/>
        <w:t>Research</w:t>
      </w:r>
      <w:r>
        <w:rPr>
          <w:spacing w:val="-5"/>
        </w:rPr>
        <w:t> </w:t>
      </w:r>
      <w:r>
        <w:rPr/>
        <w:t>time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41" w:val="left" w:leader="none"/>
          <w:tab w:pos="842" w:val="left" w:leader="none"/>
        </w:tabs>
        <w:spacing w:line="240" w:lineRule="auto" w:before="0" w:after="0"/>
        <w:ind w:left="842" w:right="0" w:hanging="361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>Cycle 1: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19,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20,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21,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22</w:t>
      </w:r>
      <w:r>
        <w:rPr>
          <w:spacing w:val="-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and</w:t>
      </w:r>
      <w:r>
        <w:rPr>
          <w:spacing w:val="-2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23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October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2020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  <w:tab w:pos="842" w:val="left" w:leader="none"/>
        </w:tabs>
        <w:spacing w:line="240" w:lineRule="auto" w:before="236" w:after="0"/>
        <w:ind w:left="842" w:right="0" w:hanging="361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>Cycle 2: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26,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27,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28,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29</w:t>
      </w:r>
      <w:r>
        <w:rPr>
          <w:spacing w:val="-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and</w:t>
      </w:r>
      <w:r>
        <w:rPr>
          <w:spacing w:val="-2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30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October</w:t>
      </w:r>
      <w:r>
        <w:rPr>
          <w:spacing w:val="1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2020</w:t>
      </w:r>
    </w:p>
    <w:p>
      <w:pPr>
        <w:pStyle w:val="Heading1"/>
        <w:spacing w:before="318"/>
        <w:jc w:val="both"/>
      </w:pPr>
      <w:r>
        <w:rPr/>
        <w:t>Design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Learning</w:t>
      </w:r>
      <w:r>
        <w:rPr>
          <w:spacing w:val="-8"/>
        </w:rPr>
        <w:t> </w:t>
      </w:r>
      <w:r>
        <w:rPr/>
        <w:t>Improvement</w:t>
      </w:r>
      <w:r>
        <w:rPr>
          <w:spacing w:val="-7"/>
        </w:rPr>
        <w:t> </w:t>
      </w:r>
      <w:r>
        <w:rPr/>
        <w:t>Procedures</w:t>
      </w:r>
    </w:p>
    <w:p>
      <w:pPr>
        <w:pStyle w:val="BodyText"/>
        <w:spacing w:line="352" w:lineRule="auto" w:before="130"/>
        <w:ind w:left="122" w:right="221" w:firstLine="427"/>
        <w:jc w:val="both"/>
      </w:pPr>
      <w:r>
        <w:rPr/>
        <w:t>The learning improvement procedure is carried out in 2 improvement cycles. Where</w:t>
      </w:r>
      <w:r>
        <w:rPr>
          <w:spacing w:val="-57"/>
        </w:rPr>
        <w:t> </w:t>
      </w:r>
      <w:r>
        <w:rPr>
          <w:spacing w:val="-1"/>
        </w:rPr>
        <w:t>each</w:t>
      </w:r>
      <w:r>
        <w:rPr>
          <w:spacing w:val="-7"/>
        </w:rPr>
        <w:t> </w:t>
      </w:r>
      <w:r>
        <w:rPr>
          <w:spacing w:val="-1"/>
        </w:rPr>
        <w:t>cycle</w:t>
      </w:r>
      <w:r>
        <w:rPr>
          <w:spacing w:val="-7"/>
        </w:rPr>
        <w:t> </w:t>
      </w:r>
      <w:r>
        <w:rPr>
          <w:spacing w:val="-1"/>
        </w:rPr>
        <w:t>uses</w:t>
      </w:r>
      <w:r>
        <w:rPr>
          <w:spacing w:val="-7"/>
        </w:rPr>
        <w:t> </w:t>
      </w:r>
      <w:r>
        <w:rPr/>
        <w:t>PTK</w:t>
      </w:r>
      <w:r>
        <w:rPr>
          <w:spacing w:val="-7"/>
        </w:rPr>
        <w:t> </w:t>
      </w:r>
      <w:r>
        <w:rPr/>
        <w:t>steps</w:t>
      </w:r>
      <w:r>
        <w:rPr>
          <w:spacing w:val="-8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planning</w:t>
      </w:r>
      <w:r>
        <w:rPr>
          <w:spacing w:val="-7"/>
        </w:rPr>
        <w:t> </w:t>
      </w:r>
      <w:r>
        <w:rPr/>
        <w:t>improvements,</w:t>
      </w:r>
      <w:r>
        <w:rPr>
          <w:spacing w:val="-7"/>
        </w:rPr>
        <w:t> </w:t>
      </w:r>
      <w:r>
        <w:rPr/>
        <w:t>implementing</w:t>
      </w:r>
      <w:r>
        <w:rPr>
          <w:spacing w:val="-7"/>
        </w:rPr>
        <w:t> </w:t>
      </w:r>
      <w:r>
        <w:rPr/>
        <w:t>improvements,</w:t>
      </w:r>
      <w:r>
        <w:rPr>
          <w:spacing w:val="-57"/>
        </w:rPr>
        <w:t> </w:t>
      </w:r>
      <w:r>
        <w:rPr/>
        <w:t>observing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reflecting(Wardhani,</w:t>
      </w:r>
      <w:r>
        <w:rPr>
          <w:spacing w:val="-3"/>
        </w:rPr>
        <w:t> </w:t>
      </w:r>
      <w:r>
        <w:rPr/>
        <w:t>2019).</w:t>
      </w:r>
    </w:p>
    <w:p>
      <w:pPr>
        <w:pStyle w:val="Heading1"/>
        <w:numPr>
          <w:ilvl w:val="0"/>
          <w:numId w:val="2"/>
        </w:numPr>
        <w:tabs>
          <w:tab w:pos="482" w:val="left" w:leader="none"/>
        </w:tabs>
        <w:spacing w:line="273" w:lineRule="exact" w:before="0" w:after="0"/>
        <w:ind w:left="482" w:right="0" w:hanging="360"/>
        <w:jc w:val="both"/>
      </w:pPr>
      <w:r>
        <w:rPr>
          <w:w w:val="95"/>
        </w:rPr>
        <w:t>Cycle</w:t>
      </w:r>
      <w:r>
        <w:rPr>
          <w:spacing w:val="2"/>
          <w:w w:val="95"/>
        </w:rPr>
        <w:t> </w:t>
      </w:r>
      <w:r>
        <w:rPr>
          <w:w w:val="95"/>
        </w:rPr>
        <w:t>1</w:t>
      </w:r>
    </w:p>
    <w:p>
      <w:pPr>
        <w:pStyle w:val="ListParagraph"/>
        <w:numPr>
          <w:ilvl w:val="1"/>
          <w:numId w:val="2"/>
        </w:numPr>
        <w:tabs>
          <w:tab w:pos="842" w:val="left" w:leader="none"/>
        </w:tabs>
        <w:spacing w:line="240" w:lineRule="auto" w:before="129" w:after="0"/>
        <w:ind w:left="842" w:right="0" w:hanging="361"/>
        <w:jc w:val="both"/>
        <w:rPr>
          <w:sz w:val="24"/>
        </w:rPr>
      </w:pPr>
      <w:r>
        <w:rPr>
          <w:w w:val="95"/>
          <w:sz w:val="24"/>
        </w:rPr>
        <w:t>Planning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Repairs</w:t>
      </w:r>
    </w:p>
    <w:p>
      <w:pPr>
        <w:pStyle w:val="BodyText"/>
        <w:spacing w:before="132"/>
        <w:ind w:left="841"/>
        <w:jc w:val="both"/>
      </w:pP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planning</w:t>
      </w:r>
      <w:r>
        <w:rPr>
          <w:spacing w:val="9"/>
          <w:w w:val="95"/>
        </w:rPr>
        <w:t> </w:t>
      </w:r>
      <w:r>
        <w:rPr>
          <w:w w:val="95"/>
        </w:rPr>
        <w:t>cycle</w:t>
      </w:r>
      <w:r>
        <w:rPr>
          <w:spacing w:val="9"/>
          <w:w w:val="95"/>
        </w:rPr>
        <w:t> </w:t>
      </w:r>
      <w:r>
        <w:rPr>
          <w:w w:val="95"/>
        </w:rPr>
        <w:t>1,</w:t>
      </w:r>
      <w:r>
        <w:rPr>
          <w:spacing w:val="10"/>
          <w:w w:val="95"/>
        </w:rPr>
        <w:t> </w:t>
      </w:r>
      <w:r>
        <w:rPr>
          <w:w w:val="95"/>
        </w:rPr>
        <w:t>researchers</w:t>
      </w:r>
      <w:r>
        <w:rPr>
          <w:spacing w:val="6"/>
          <w:w w:val="95"/>
        </w:rPr>
        <w:t> </w:t>
      </w:r>
      <w:r>
        <w:rPr>
          <w:w w:val="95"/>
        </w:rPr>
        <w:t>prepared</w:t>
      </w:r>
      <w:r>
        <w:rPr>
          <w:spacing w:val="8"/>
          <w:w w:val="95"/>
        </w:rPr>
        <w:t> </w:t>
      </w:r>
      <w:r>
        <w:rPr>
          <w:w w:val="95"/>
        </w:rPr>
        <w:t>5</w:t>
      </w:r>
      <w:r>
        <w:rPr>
          <w:spacing w:val="9"/>
          <w:w w:val="95"/>
        </w:rPr>
        <w:t> </w:t>
      </w:r>
      <w:r>
        <w:rPr>
          <w:w w:val="95"/>
        </w:rPr>
        <w:t>RPPH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improvement</w:t>
      </w:r>
      <w:r>
        <w:rPr>
          <w:spacing w:val="9"/>
          <w:w w:val="95"/>
        </w:rPr>
        <w:t> </w:t>
      </w:r>
      <w:r>
        <w:rPr>
          <w:w w:val="95"/>
        </w:rPr>
        <w:t>scenarios.</w:t>
      </w:r>
    </w:p>
    <w:p>
      <w:pPr>
        <w:pStyle w:val="BodyText"/>
        <w:spacing w:before="11"/>
        <w:rPr>
          <w:sz w:val="29"/>
        </w:rPr>
      </w:pPr>
    </w:p>
    <w:tbl>
      <w:tblPr>
        <w:tblW w:w="0" w:type="auto"/>
        <w:jc w:val="left"/>
        <w:tblInd w:w="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335"/>
        <w:gridCol w:w="6480"/>
      </w:tblGrid>
      <w:tr>
        <w:trPr>
          <w:trHeight w:val="922" w:hRule="atLeast"/>
        </w:trPr>
        <w:tc>
          <w:tcPr>
            <w:tcW w:w="1282" w:type="dxa"/>
          </w:tcPr>
          <w:p>
            <w:pPr>
              <w:pStyle w:val="TableParagraph"/>
              <w:spacing w:line="261" w:lineRule="exact"/>
              <w:ind w:left="9" w:right="141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RPPH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</w:t>
            </w:r>
          </w:p>
        </w:tc>
        <w:tc>
          <w:tcPr>
            <w:tcW w:w="335" w:type="dxa"/>
          </w:tcPr>
          <w:p>
            <w:pPr>
              <w:pStyle w:val="TableParagraph"/>
              <w:spacing w:line="261" w:lineRule="exact"/>
              <w:ind w:right="114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48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horse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using</w:t>
            </w:r>
          </w:p>
          <w:p>
            <w:pPr>
              <w:pStyle w:val="TableParagraph"/>
              <w:spacing w:line="240" w:lineRule="auto" w:before="129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color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media/crayons,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simple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drawing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on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HVS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paper</w:t>
            </w:r>
          </w:p>
        </w:tc>
      </w:tr>
      <w:tr>
        <w:trPr>
          <w:trHeight w:val="990" w:hRule="atLeast"/>
        </w:trPr>
        <w:tc>
          <w:tcPr>
            <w:tcW w:w="1282" w:type="dxa"/>
          </w:tcPr>
          <w:p>
            <w:pPr>
              <w:pStyle w:val="TableParagraph"/>
              <w:spacing w:line="240" w:lineRule="auto" w:before="231"/>
              <w:ind w:left="93" w:right="141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RPPH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II</w:t>
            </w:r>
          </w:p>
        </w:tc>
        <w:tc>
          <w:tcPr>
            <w:tcW w:w="335" w:type="dxa"/>
          </w:tcPr>
          <w:p>
            <w:pPr>
              <w:pStyle w:val="TableParagraph"/>
              <w:spacing w:line="240" w:lineRule="auto" w:before="231"/>
              <w:ind w:right="114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480" w:type="dxa"/>
          </w:tcPr>
          <w:p>
            <w:pPr>
              <w:pStyle w:val="TableParagraph"/>
              <w:spacing w:line="400" w:lineRule="atLeast" w:before="105"/>
              <w:ind w:left="114" w:right="121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action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will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color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giraffe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color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media/colored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pencils,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drawing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HVS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paper</w:t>
            </w:r>
          </w:p>
        </w:tc>
      </w:tr>
      <w:tr>
        <w:trPr>
          <w:trHeight w:val="849" w:hRule="atLeast"/>
        </w:trPr>
        <w:tc>
          <w:tcPr>
            <w:tcW w:w="1282" w:type="dxa"/>
          </w:tcPr>
          <w:p>
            <w:pPr>
              <w:pStyle w:val="TableParagraph"/>
              <w:spacing w:line="240" w:lineRule="auto" w:before="53"/>
              <w:ind w:left="174" w:right="141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RPPH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III</w:t>
            </w:r>
          </w:p>
        </w:tc>
        <w:tc>
          <w:tcPr>
            <w:tcW w:w="335" w:type="dxa"/>
          </w:tcPr>
          <w:p>
            <w:pPr>
              <w:pStyle w:val="TableParagraph"/>
              <w:spacing w:line="240" w:lineRule="auto" w:before="53"/>
              <w:ind w:right="114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480" w:type="dxa"/>
          </w:tcPr>
          <w:p>
            <w:pPr>
              <w:pStyle w:val="TableParagraph"/>
              <w:spacing w:line="240" w:lineRule="auto" w:before="50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color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rabbit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using</w:t>
            </w:r>
          </w:p>
          <w:p>
            <w:pPr>
              <w:pStyle w:val="TableParagraph"/>
              <w:spacing w:line="240" w:lineRule="auto" w:before="127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color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media/crayons,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simple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drawing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on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HVS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paper</w:t>
            </w:r>
          </w:p>
        </w:tc>
      </w:tr>
      <w:tr>
        <w:trPr>
          <w:trHeight w:val="851" w:hRule="atLeast"/>
        </w:trPr>
        <w:tc>
          <w:tcPr>
            <w:tcW w:w="1282" w:type="dxa"/>
          </w:tcPr>
          <w:p>
            <w:pPr>
              <w:pStyle w:val="TableParagraph"/>
              <w:spacing w:line="240" w:lineRule="auto" w:before="93"/>
              <w:ind w:left="167" w:right="141"/>
              <w:jc w:val="center"/>
              <w:rPr>
                <w:sz w:val="24"/>
              </w:rPr>
            </w:pPr>
            <w:r>
              <w:rPr>
                <w:sz w:val="24"/>
              </w:rPr>
              <w:t>RPPH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  <w:tc>
          <w:tcPr>
            <w:tcW w:w="335" w:type="dxa"/>
          </w:tcPr>
          <w:p>
            <w:pPr>
              <w:pStyle w:val="TableParagraph"/>
              <w:spacing w:line="240" w:lineRule="auto" w:before="93"/>
              <w:ind w:right="114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480" w:type="dxa"/>
          </w:tcPr>
          <w:p>
            <w:pPr>
              <w:pStyle w:val="TableParagraph"/>
              <w:spacing w:line="240" w:lineRule="auto" w:before="91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color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40" w:lineRule="auto" w:before="130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color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media/colored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pencils,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simple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drawing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on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HVS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paper</w:t>
            </w:r>
          </w:p>
        </w:tc>
      </w:tr>
      <w:tr>
        <w:trPr>
          <w:trHeight w:val="742" w:hRule="atLeast"/>
        </w:trPr>
        <w:tc>
          <w:tcPr>
            <w:tcW w:w="1282" w:type="dxa"/>
          </w:tcPr>
          <w:p>
            <w:pPr>
              <w:pStyle w:val="TableParagraph"/>
              <w:spacing w:line="240" w:lineRule="auto" w:before="52"/>
              <w:ind w:left="86" w:right="141"/>
              <w:jc w:val="center"/>
              <w:rPr>
                <w:sz w:val="24"/>
              </w:rPr>
            </w:pPr>
            <w:r>
              <w:rPr>
                <w:sz w:val="24"/>
              </w:rPr>
              <w:t>RPPH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</w:t>
            </w:r>
          </w:p>
        </w:tc>
        <w:tc>
          <w:tcPr>
            <w:tcW w:w="335" w:type="dxa"/>
          </w:tcPr>
          <w:p>
            <w:pPr>
              <w:pStyle w:val="TableParagraph"/>
              <w:spacing w:line="240" w:lineRule="auto" w:before="52"/>
              <w:ind w:right="114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480" w:type="dxa"/>
          </w:tcPr>
          <w:p>
            <w:pPr>
              <w:pStyle w:val="TableParagraph"/>
              <w:spacing w:line="240" w:lineRule="auto" w:before="49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color 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chicken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image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using</w:t>
            </w:r>
          </w:p>
          <w:p>
            <w:pPr>
              <w:pStyle w:val="TableParagraph"/>
              <w:spacing w:line="267" w:lineRule="exact" w:before="130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crayon</w:t>
            </w:r>
            <w:r>
              <w:rPr>
                <w:spacing w:val="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media,</w:t>
            </w:r>
            <w:r>
              <w:rPr>
                <w:spacing w:val="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drawing</w:t>
            </w:r>
            <w:r>
              <w:rPr>
                <w:spacing w:val="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on</w:t>
            </w:r>
            <w:r>
              <w:rPr>
                <w:spacing w:val="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HVS</w:t>
            </w:r>
            <w:r>
              <w:rPr>
                <w:spacing w:val="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paper</w:t>
            </w:r>
          </w:p>
        </w:tc>
      </w:tr>
    </w:tbl>
    <w:p>
      <w:pPr>
        <w:pStyle w:val="BodyText"/>
        <w:spacing w:line="352" w:lineRule="auto" w:before="118"/>
        <w:ind w:left="841" w:right="219" w:firstLine="556"/>
        <w:jc w:val="both"/>
      </w:pPr>
      <w:r>
        <w:rPr/>
        <w:t>The steps for the improvement scenario in cycle 1 are as follows: (1) The</w:t>
      </w:r>
      <w:r>
        <w:rPr>
          <w:spacing w:val="1"/>
        </w:rPr>
        <w:t> </w:t>
      </w:r>
      <w:r>
        <w:rPr/>
        <w:t>teacher prepares coloring tools, worksheets that will be used on the coloring</w:t>
      </w:r>
      <w:r>
        <w:rPr>
          <w:spacing w:val="1"/>
        </w:rPr>
        <w:t> </w:t>
      </w:r>
      <w:r>
        <w:rPr/>
        <w:t>activity table. (2) The teacher explains the rules in this activity. (3) The teacher</w:t>
      </w:r>
      <w:r>
        <w:rPr>
          <w:spacing w:val="1"/>
        </w:rPr>
        <w:t> </w:t>
      </w:r>
      <w:r>
        <w:rPr/>
        <w:t>shows</w:t>
      </w:r>
      <w:r>
        <w:rPr>
          <w:spacing w:val="-13"/>
        </w:rPr>
        <w:t> </w:t>
      </w:r>
      <w:r>
        <w:rPr/>
        <w:t>worksheets</w:t>
      </w:r>
      <w:r>
        <w:rPr>
          <w:spacing w:val="-13"/>
        </w:rPr>
        <w:t> </w:t>
      </w:r>
      <w:r>
        <w:rPr/>
        <w:t>or</w:t>
      </w:r>
      <w:r>
        <w:rPr>
          <w:spacing w:val="-9"/>
        </w:rPr>
        <w:t> </w:t>
      </w:r>
      <w:r>
        <w:rPr/>
        <w:t>pictures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children</w:t>
      </w:r>
      <w:r>
        <w:rPr>
          <w:spacing w:val="-12"/>
        </w:rPr>
        <w:t> </w:t>
      </w:r>
      <w:r>
        <w:rPr/>
        <w:t>will</w:t>
      </w:r>
      <w:r>
        <w:rPr>
          <w:spacing w:val="-11"/>
        </w:rPr>
        <w:t> </w:t>
      </w:r>
      <w:r>
        <w:rPr/>
        <w:t>color.</w:t>
      </w:r>
      <w:r>
        <w:rPr>
          <w:spacing w:val="-12"/>
        </w:rPr>
        <w:t> </w:t>
      </w:r>
      <w:r>
        <w:rPr/>
        <w:t>(4)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teacher</w:t>
      </w:r>
      <w:r>
        <w:rPr>
          <w:spacing w:val="-13"/>
        </w:rPr>
        <w:t> </w:t>
      </w:r>
      <w:r>
        <w:rPr/>
        <w:t>leads</w:t>
      </w:r>
      <w:r>
        <w:rPr>
          <w:spacing w:val="-13"/>
        </w:rPr>
        <w:t> </w:t>
      </w:r>
      <w:r>
        <w:rPr/>
        <w:t>the</w:t>
      </w:r>
    </w:p>
    <w:p>
      <w:pPr>
        <w:spacing w:after="0" w:line="352" w:lineRule="auto"/>
        <w:jc w:val="both"/>
        <w:sectPr>
          <w:pgSz w:w="11910" w:h="16840"/>
          <w:pgMar w:header="747" w:footer="964" w:top="940" w:bottom="1160" w:left="15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52" w:lineRule="auto" w:before="83"/>
        <w:ind w:left="841" w:right="216"/>
        <w:jc w:val="both"/>
      </w:pPr>
      <w:r>
        <w:rPr/>
        <w:t>children to predict the activities that will be carried out. (5) The teacher asks the</w:t>
      </w:r>
      <w:r>
        <w:rPr>
          <w:spacing w:val="1"/>
        </w:rPr>
        <w:t> </w:t>
      </w:r>
      <w:r>
        <w:rPr/>
        <w:t>children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remember</w:t>
      </w:r>
      <w:r>
        <w:rPr>
          <w:spacing w:val="-13"/>
        </w:rPr>
        <w:t> </w:t>
      </w:r>
      <w:r>
        <w:rPr/>
        <w:t>what</w:t>
      </w:r>
      <w:r>
        <w:rPr>
          <w:spacing w:val="-11"/>
        </w:rPr>
        <w:t> </w:t>
      </w:r>
      <w:r>
        <w:rPr/>
        <w:t>color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appropriate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color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object.</w:t>
      </w:r>
      <w:r>
        <w:rPr>
          <w:spacing w:val="-10"/>
        </w:rPr>
        <w:t> </w:t>
      </w:r>
      <w:r>
        <w:rPr/>
        <w:t>(6)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teacher</w:t>
      </w:r>
      <w:r>
        <w:rPr>
          <w:spacing w:val="-58"/>
        </w:rPr>
        <w:t> </w:t>
      </w:r>
      <w:r>
        <w:rPr/>
        <w:t>models</w:t>
      </w:r>
      <w:r>
        <w:rPr>
          <w:spacing w:val="-5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color</w:t>
      </w:r>
      <w:r>
        <w:rPr>
          <w:spacing w:val="-3"/>
        </w:rPr>
        <w:t> </w:t>
      </w:r>
      <w:r>
        <w:rPr/>
        <w:t>pictures.</w:t>
      </w:r>
      <w:r>
        <w:rPr>
          <w:spacing w:val="-4"/>
        </w:rPr>
        <w:t> </w:t>
      </w:r>
      <w:r>
        <w:rPr/>
        <w:t>(7)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teacher</w:t>
      </w:r>
      <w:r>
        <w:rPr>
          <w:spacing w:val="-4"/>
        </w:rPr>
        <w:t> </w:t>
      </w:r>
      <w:r>
        <w:rPr/>
        <w:t>invites</w:t>
      </w:r>
      <w:r>
        <w:rPr>
          <w:spacing w:val="-4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choose</w:t>
      </w:r>
      <w:r>
        <w:rPr>
          <w:spacing w:val="-4"/>
        </w:rPr>
        <w:t> </w:t>
      </w:r>
      <w:r>
        <w:rPr/>
        <w:t>activities</w:t>
      </w:r>
      <w:r>
        <w:rPr>
          <w:spacing w:val="-57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interests.</w:t>
      </w:r>
      <w:r>
        <w:rPr>
          <w:spacing w:val="-2"/>
        </w:rPr>
        <w:t> </w:t>
      </w:r>
      <w:r>
        <w:rPr/>
        <w:t>(8)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teacher</w:t>
      </w:r>
      <w:r>
        <w:rPr>
          <w:spacing w:val="-3"/>
        </w:rPr>
        <w:t> </w:t>
      </w:r>
      <w:r>
        <w:rPr/>
        <w:t>tidies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children.</w:t>
      </w:r>
      <w:r>
        <w:rPr>
          <w:spacing w:val="-2"/>
        </w:rPr>
        <w:t> </w:t>
      </w:r>
      <w:r>
        <w:rPr/>
        <w:t>(9)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teacher</w:t>
      </w:r>
      <w:r>
        <w:rPr>
          <w:spacing w:val="-57"/>
        </w:rPr>
        <w:t> </w:t>
      </w:r>
      <w:r>
        <w:rPr/>
        <w:t>invites the children to carry out coloring activities. (10) The teacher continues to</w:t>
      </w:r>
      <w:r>
        <w:rPr>
          <w:spacing w:val="1"/>
        </w:rPr>
        <w:t> </w:t>
      </w:r>
      <w:r>
        <w:rPr>
          <w:w w:val="95"/>
        </w:rPr>
        <w:t>motivate the children during the activity. (11) The teacher praises the child's results</w:t>
      </w:r>
      <w:r>
        <w:rPr>
          <w:spacing w:val="1"/>
          <w:w w:val="95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reinforcement.</w:t>
      </w:r>
    </w:p>
    <w:p>
      <w:pPr>
        <w:pStyle w:val="ListParagraph"/>
        <w:numPr>
          <w:ilvl w:val="1"/>
          <w:numId w:val="2"/>
        </w:numPr>
        <w:tabs>
          <w:tab w:pos="842" w:val="left" w:leader="none"/>
        </w:tabs>
        <w:spacing w:line="271" w:lineRule="exact" w:before="0" w:after="0"/>
        <w:ind w:left="842" w:right="0" w:hanging="361"/>
        <w:jc w:val="both"/>
        <w:rPr>
          <w:sz w:val="24"/>
        </w:rPr>
      </w:pPr>
      <w:r>
        <w:rPr>
          <w:spacing w:val="-1"/>
          <w:sz w:val="24"/>
        </w:rPr>
        <w:t>Implementation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Improvements</w:t>
      </w:r>
    </w:p>
    <w:p>
      <w:pPr>
        <w:pStyle w:val="BodyText"/>
        <w:spacing w:line="352" w:lineRule="auto" w:before="129"/>
        <w:ind w:left="841" w:right="217" w:firstLine="556"/>
        <w:jc w:val="both"/>
      </w:pPr>
      <w:r>
        <w:rPr/>
        <w:t>The</w:t>
      </w:r>
      <w:r>
        <w:rPr>
          <w:spacing w:val="-7"/>
        </w:rPr>
        <w:t> </w:t>
      </w:r>
      <w:r>
        <w:rPr/>
        <w:t>procedure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implementing</w:t>
      </w:r>
      <w:r>
        <w:rPr>
          <w:spacing w:val="-7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child's</w:t>
      </w:r>
      <w:r>
        <w:rPr>
          <w:spacing w:val="-7"/>
        </w:rPr>
        <w:t> </w:t>
      </w:r>
      <w:r>
        <w:rPr/>
        <w:t>activity</w:t>
      </w:r>
      <w:r>
        <w:rPr>
          <w:spacing w:val="-58"/>
        </w:rPr>
        <w:t> </w:t>
      </w:r>
      <w:r>
        <w:rPr/>
        <w:t>that uses a lot of work methods or art activities as material to develop children's</w:t>
      </w:r>
      <w:r>
        <w:rPr>
          <w:spacing w:val="1"/>
        </w:rPr>
        <w:t> </w:t>
      </w:r>
      <w:r>
        <w:rPr/>
        <w:t>fine</w:t>
      </w:r>
      <w:r>
        <w:rPr>
          <w:spacing w:val="-9"/>
        </w:rPr>
        <w:t> </w:t>
      </w:r>
      <w:r>
        <w:rPr/>
        <w:t>motor</w:t>
      </w:r>
      <w:r>
        <w:rPr>
          <w:spacing w:val="-9"/>
        </w:rPr>
        <w:t> </w:t>
      </w:r>
      <w:r>
        <w:rPr/>
        <w:t>skills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coloring</w:t>
      </w:r>
      <w:r>
        <w:rPr>
          <w:spacing w:val="-8"/>
        </w:rPr>
        <w:t> </w:t>
      </w:r>
      <w:r>
        <w:rPr/>
        <w:t>pictures</w:t>
      </w:r>
      <w:r>
        <w:rPr>
          <w:spacing w:val="-9"/>
        </w:rPr>
        <w:t> </w:t>
      </w:r>
      <w:r>
        <w:rPr/>
        <w:t>so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it</w:t>
      </w:r>
      <w:r>
        <w:rPr>
          <w:spacing w:val="-10"/>
        </w:rPr>
        <w:t> </w:t>
      </w:r>
      <w:r>
        <w:rPr/>
        <w:t>will</w:t>
      </w:r>
      <w:r>
        <w:rPr>
          <w:spacing w:val="-6"/>
        </w:rPr>
        <w:t> </w:t>
      </w:r>
      <w:r>
        <w:rPr/>
        <w:t>give</w:t>
      </w:r>
      <w:r>
        <w:rPr>
          <w:spacing w:val="-8"/>
        </w:rPr>
        <w:t> </w:t>
      </w:r>
      <w:r>
        <w:rPr/>
        <w:t>rise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statements,</w:t>
      </w:r>
      <w:r>
        <w:rPr>
          <w:spacing w:val="-8"/>
        </w:rPr>
        <w:t> </w:t>
      </w:r>
      <w:r>
        <w:rPr/>
        <w:t>focused</w:t>
      </w:r>
      <w:r>
        <w:rPr>
          <w:spacing w:val="-58"/>
        </w:rPr>
        <w:t> </w:t>
      </w:r>
      <w:r>
        <w:rPr/>
        <w:t>attention, enthusiasm in art activities and so on. It also cannot be separated from</w:t>
      </w:r>
      <w:r>
        <w:rPr>
          <w:spacing w:val="1"/>
        </w:rPr>
        <w:t> </w:t>
      </w:r>
      <w:r>
        <w:rPr>
          <w:w w:val="95"/>
        </w:rPr>
        <w:t>teacher motivation in facilitating</w:t>
      </w:r>
      <w:r>
        <w:rPr>
          <w:spacing w:val="1"/>
          <w:w w:val="95"/>
        </w:rPr>
        <w:t> </w:t>
      </w:r>
      <w:r>
        <w:rPr>
          <w:w w:val="95"/>
        </w:rPr>
        <w:t>various media, facilities and infrastructure</w:t>
      </w:r>
      <w:r>
        <w:rPr>
          <w:spacing w:val="1"/>
          <w:w w:val="95"/>
        </w:rPr>
        <w:t> </w:t>
      </w:r>
      <w:r>
        <w:rPr>
          <w:w w:val="95"/>
        </w:rPr>
        <w:t>as well</w:t>
      </w:r>
      <w:r>
        <w:rPr>
          <w:spacing w:val="1"/>
          <w:w w:val="95"/>
        </w:rPr>
        <w:t> </w:t>
      </w:r>
      <w:r>
        <w:rPr/>
        <w:t>as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implementing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aimed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children's</w:t>
      </w:r>
      <w:r>
        <w:rPr>
          <w:spacing w:val="-57"/>
        </w:rPr>
        <w:t> </w:t>
      </w:r>
      <w:r>
        <w:rPr/>
        <w:t>development.(Wardhani,</w:t>
      </w:r>
      <w:r>
        <w:rPr>
          <w:spacing w:val="-5"/>
        </w:rPr>
        <w:t> </w:t>
      </w:r>
      <w:r>
        <w:rPr/>
        <w:t>2019).</w:t>
      </w:r>
    </w:p>
    <w:p>
      <w:pPr>
        <w:pStyle w:val="ListParagraph"/>
        <w:numPr>
          <w:ilvl w:val="1"/>
          <w:numId w:val="2"/>
        </w:numPr>
        <w:tabs>
          <w:tab w:pos="842" w:val="left" w:leader="none"/>
        </w:tabs>
        <w:spacing w:line="271" w:lineRule="exact" w:before="0" w:after="0"/>
        <w:ind w:left="842" w:right="0" w:hanging="361"/>
        <w:jc w:val="both"/>
        <w:rPr>
          <w:sz w:val="24"/>
        </w:rPr>
      </w:pPr>
      <w:r>
        <w:rPr>
          <w:spacing w:val="-1"/>
          <w:sz w:val="24"/>
        </w:rPr>
        <w:t>Observation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Data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Collection</w:t>
      </w:r>
    </w:p>
    <w:p>
      <w:pPr>
        <w:pStyle w:val="BodyText"/>
        <w:spacing w:line="352" w:lineRule="auto" w:before="130"/>
        <w:ind w:left="841" w:right="103" w:firstLine="720"/>
      </w:pPr>
      <w:r>
        <w:rPr/>
        <w:t>Data</w:t>
      </w:r>
      <w:r>
        <w:rPr>
          <w:spacing w:val="29"/>
        </w:rPr>
        <w:t> </w:t>
      </w:r>
      <w:r>
        <w:rPr/>
        <w:t>collection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cycle</w:t>
      </w:r>
      <w:r>
        <w:rPr>
          <w:spacing w:val="28"/>
        </w:rPr>
        <w:t> </w:t>
      </w:r>
      <w:r>
        <w:rPr/>
        <w:t>1</w:t>
      </w:r>
      <w:r>
        <w:rPr>
          <w:spacing w:val="30"/>
        </w:rPr>
        <w:t> </w:t>
      </w:r>
      <w:r>
        <w:rPr/>
        <w:t>is</w:t>
      </w:r>
      <w:r>
        <w:rPr>
          <w:spacing w:val="29"/>
        </w:rPr>
        <w:t> </w:t>
      </w:r>
      <w:r>
        <w:rPr/>
        <w:t>through</w:t>
      </w:r>
      <w:r>
        <w:rPr>
          <w:spacing w:val="30"/>
        </w:rPr>
        <w:t> </w:t>
      </w:r>
      <w:r>
        <w:rPr/>
        <w:t>children's</w:t>
      </w:r>
      <w:r>
        <w:rPr>
          <w:spacing w:val="28"/>
        </w:rPr>
        <w:t> </w:t>
      </w:r>
      <w:r>
        <w:rPr/>
        <w:t>work</w:t>
      </w:r>
      <w:r>
        <w:rPr>
          <w:spacing w:val="30"/>
        </w:rPr>
        <w:t> </w:t>
      </w:r>
      <w:r>
        <w:rPr/>
        <w:t>and</w:t>
      </w:r>
      <w:r>
        <w:rPr>
          <w:spacing w:val="29"/>
        </w:rPr>
        <w:t> </w:t>
      </w:r>
      <w:r>
        <w:rPr/>
        <w:t>observations.</w:t>
      </w:r>
      <w:r>
        <w:rPr>
          <w:spacing w:val="-57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observations</w:t>
      </w:r>
      <w:r>
        <w:rPr>
          <w:spacing w:val="-7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observation</w:t>
      </w:r>
      <w:r>
        <w:rPr>
          <w:spacing w:val="-6"/>
        </w:rPr>
        <w:t> </w:t>
      </w:r>
      <w:r>
        <w:rPr/>
        <w:t>method</w:t>
      </w:r>
      <w:r>
        <w:rPr>
          <w:spacing w:val="-5"/>
        </w:rPr>
        <w:t> </w:t>
      </w:r>
      <w:r>
        <w:rPr/>
        <w:t>carried</w:t>
      </w:r>
      <w:r>
        <w:rPr>
          <w:spacing w:val="-6"/>
        </w:rPr>
        <w:t> </w:t>
      </w:r>
      <w:r>
        <w:rPr/>
        <w:t>out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/>
        <w:t>researchers</w:t>
      </w:r>
      <w:r>
        <w:rPr>
          <w:spacing w:val="-8"/>
        </w:rPr>
        <w:t> </w:t>
      </w:r>
      <w:r>
        <w:rPr/>
        <w:t>in</w:t>
      </w:r>
      <w:r>
        <w:rPr>
          <w:spacing w:val="-57"/>
        </w:rPr>
        <w:t> </w:t>
      </w:r>
      <w:r>
        <w:rPr>
          <w:w w:val="95"/>
        </w:rPr>
        <w:t>cycle</w:t>
      </w:r>
      <w:r>
        <w:rPr>
          <w:spacing w:val="3"/>
          <w:w w:val="95"/>
        </w:rPr>
        <w:t> </w:t>
      </w:r>
      <w:r>
        <w:rPr>
          <w:w w:val="95"/>
        </w:rPr>
        <w:t>1,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results</w:t>
      </w:r>
      <w:r>
        <w:rPr>
          <w:spacing w:val="3"/>
          <w:w w:val="95"/>
        </w:rPr>
        <w:t> </w:t>
      </w:r>
      <w:r>
        <w:rPr>
          <w:w w:val="95"/>
        </w:rPr>
        <w:t>obtained</w:t>
      </w:r>
      <w:r>
        <w:rPr>
          <w:spacing w:val="5"/>
          <w:w w:val="95"/>
        </w:rPr>
        <w:t> </w:t>
      </w:r>
      <w:r>
        <w:rPr>
          <w:w w:val="95"/>
        </w:rPr>
        <w:t>were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almost</w:t>
      </w:r>
      <w:r>
        <w:rPr>
          <w:spacing w:val="5"/>
          <w:w w:val="95"/>
        </w:rPr>
        <w:t> </w:t>
      </w:r>
      <w:r>
        <w:rPr>
          <w:w w:val="95"/>
        </w:rPr>
        <w:t>40%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children</w:t>
      </w:r>
      <w:r>
        <w:rPr>
          <w:spacing w:val="4"/>
          <w:w w:val="95"/>
        </w:rPr>
        <w:t> </w:t>
      </w:r>
      <w:r>
        <w:rPr>
          <w:w w:val="95"/>
        </w:rPr>
        <w:t>were</w:t>
      </w:r>
      <w:r>
        <w:rPr>
          <w:spacing w:val="6"/>
          <w:w w:val="95"/>
        </w:rPr>
        <w:t> </w:t>
      </w:r>
      <w:r>
        <w:rPr>
          <w:w w:val="95"/>
        </w:rPr>
        <w:t>successful.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-2"/>
        </w:rPr>
        <w:t> </w:t>
      </w:r>
      <w:r>
        <w:rPr/>
        <w:t>ones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haven't</w:t>
      </w:r>
      <w:r>
        <w:rPr>
          <w:spacing w:val="-1"/>
        </w:rPr>
        <w:t> </w:t>
      </w:r>
      <w:r>
        <w:rPr/>
        <w:t>worked</w:t>
      </w:r>
      <w:r>
        <w:rPr>
          <w:spacing w:val="-1"/>
        </w:rPr>
        <w:t> </w:t>
      </w:r>
      <w:r>
        <w:rPr/>
        <w:t>are:</w:t>
      </w:r>
    </w:p>
    <w:p>
      <w:pPr>
        <w:pStyle w:val="ListParagraph"/>
        <w:numPr>
          <w:ilvl w:val="2"/>
          <w:numId w:val="2"/>
        </w:numPr>
        <w:tabs>
          <w:tab w:pos="1201" w:val="left" w:leader="none"/>
          <w:tab w:pos="1202" w:val="left" w:leader="none"/>
        </w:tabs>
        <w:spacing w:line="350" w:lineRule="auto" w:before="146" w:after="0"/>
        <w:ind w:left="1201" w:right="217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5"/>
          <w:sz w:val="24"/>
        </w:rPr>
        <w:t> </w:t>
      </w:r>
      <w:r>
        <w:rPr>
          <w:sz w:val="24"/>
        </w:rPr>
        <w:t>completing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coloring</w:t>
      </w:r>
      <w:r>
        <w:rPr>
          <w:spacing w:val="6"/>
          <w:sz w:val="24"/>
        </w:rPr>
        <w:t> </w:t>
      </w:r>
      <w:r>
        <w:rPr>
          <w:sz w:val="24"/>
        </w:rPr>
        <w:t>picture</w:t>
      </w:r>
      <w:r>
        <w:rPr>
          <w:spacing w:val="6"/>
          <w:sz w:val="24"/>
        </w:rPr>
        <w:t> </w:t>
      </w:r>
      <w:r>
        <w:rPr>
          <w:sz w:val="24"/>
        </w:rPr>
        <w:t>activity,</w:t>
      </w:r>
      <w:r>
        <w:rPr>
          <w:spacing w:val="7"/>
          <w:sz w:val="24"/>
        </w:rPr>
        <w:t> </w:t>
      </w:r>
      <w:r>
        <w:rPr>
          <w:sz w:val="24"/>
        </w:rPr>
        <w:t>there</w:t>
      </w:r>
      <w:r>
        <w:rPr>
          <w:spacing w:val="4"/>
          <w:sz w:val="24"/>
        </w:rPr>
        <w:t> </w:t>
      </w:r>
      <w:r>
        <w:rPr>
          <w:sz w:val="24"/>
        </w:rPr>
        <w:t>are</w:t>
      </w:r>
      <w:r>
        <w:rPr>
          <w:spacing w:val="6"/>
          <w:sz w:val="24"/>
        </w:rPr>
        <w:t> </w:t>
      </w:r>
      <w:r>
        <w:rPr>
          <w:sz w:val="24"/>
        </w:rPr>
        <w:t>still</w:t>
      </w:r>
      <w:r>
        <w:rPr>
          <w:spacing w:val="6"/>
          <w:sz w:val="24"/>
        </w:rPr>
        <w:t> </w:t>
      </w:r>
      <w:r>
        <w:rPr>
          <w:sz w:val="24"/>
        </w:rPr>
        <w:t>many</w:t>
      </w:r>
      <w:r>
        <w:rPr>
          <w:spacing w:val="6"/>
          <w:sz w:val="24"/>
        </w:rPr>
        <w:t> </w:t>
      </w:r>
      <w:r>
        <w:rPr>
          <w:sz w:val="24"/>
        </w:rPr>
        <w:t>children</w:t>
      </w:r>
      <w:r>
        <w:rPr>
          <w:spacing w:val="6"/>
          <w:sz w:val="24"/>
        </w:rPr>
        <w:t> </w:t>
      </w:r>
      <w:r>
        <w:rPr>
          <w:sz w:val="24"/>
        </w:rPr>
        <w:t>who</w:t>
      </w:r>
      <w:r>
        <w:rPr>
          <w:spacing w:val="-57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5"/>
          <w:sz w:val="24"/>
        </w:rPr>
        <w:t> </w:t>
      </w:r>
      <w:r>
        <w:rPr>
          <w:sz w:val="24"/>
        </w:rPr>
        <w:t>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end.</w:t>
      </w:r>
    </w:p>
    <w:p>
      <w:pPr>
        <w:pStyle w:val="ListParagraph"/>
        <w:numPr>
          <w:ilvl w:val="2"/>
          <w:numId w:val="2"/>
        </w:numPr>
        <w:tabs>
          <w:tab w:pos="1201" w:val="left" w:leader="none"/>
          <w:tab w:pos="1202" w:val="left" w:leader="none"/>
        </w:tabs>
        <w:spacing w:line="240" w:lineRule="auto" w:before="152" w:after="0"/>
        <w:ind w:left="1202" w:right="0" w:hanging="361"/>
        <w:jc w:val="left"/>
        <w:rPr>
          <w:sz w:val="24"/>
        </w:rPr>
      </w:pP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results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colored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image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still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match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what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was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specified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1201" w:val="left" w:leader="none"/>
          <w:tab w:pos="1202" w:val="left" w:leader="none"/>
        </w:tabs>
        <w:spacing w:line="240" w:lineRule="auto" w:before="1" w:after="0"/>
        <w:ind w:left="1202" w:right="0" w:hanging="361"/>
        <w:jc w:val="left"/>
        <w:rPr>
          <w:sz w:val="24"/>
        </w:rPr>
      </w:pPr>
      <w:r>
        <w:rPr>
          <w:w w:val="95"/>
          <w:sz w:val="24"/>
        </w:rPr>
        <w:t>When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combining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colors/giving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color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image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it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still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neat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27" w:after="0"/>
        <w:ind w:left="1202" w:right="0" w:hanging="361"/>
        <w:jc w:val="left"/>
        <w:rPr>
          <w:sz w:val="24"/>
        </w:rPr>
      </w:pPr>
      <w:r>
        <w:rPr>
          <w:sz w:val="24"/>
        </w:rPr>
        <w:t>Reflection</w:t>
      </w:r>
    </w:p>
    <w:p>
      <w:pPr>
        <w:pStyle w:val="BodyText"/>
        <w:spacing w:line="352" w:lineRule="auto" w:before="130" w:after="15"/>
        <w:ind w:left="841" w:firstLine="556"/>
      </w:pPr>
      <w:r>
        <w:rPr>
          <w:w w:val="95"/>
        </w:rPr>
        <w:t>After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researcher</w:t>
      </w:r>
      <w:r>
        <w:rPr>
          <w:spacing w:val="17"/>
          <w:w w:val="95"/>
        </w:rPr>
        <w:t> </w:t>
      </w:r>
      <w:r>
        <w:rPr>
          <w:w w:val="95"/>
        </w:rPr>
        <w:t>took</w:t>
      </w:r>
      <w:r>
        <w:rPr>
          <w:spacing w:val="17"/>
          <w:w w:val="95"/>
        </w:rPr>
        <w:t> </w:t>
      </w:r>
      <w:r>
        <w:rPr>
          <w:w w:val="95"/>
        </w:rPr>
        <w:t>corrective</w:t>
      </w:r>
      <w:r>
        <w:rPr>
          <w:spacing w:val="18"/>
          <w:w w:val="95"/>
        </w:rPr>
        <w:t> </w:t>
      </w:r>
      <w:r>
        <w:rPr>
          <w:w w:val="95"/>
        </w:rPr>
        <w:t>action,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next</w:t>
      </w:r>
      <w:r>
        <w:rPr>
          <w:spacing w:val="17"/>
          <w:w w:val="95"/>
        </w:rPr>
        <w:t> </w:t>
      </w:r>
      <w:r>
        <w:rPr>
          <w:w w:val="95"/>
        </w:rPr>
        <w:t>stage</w:t>
      </w:r>
      <w:r>
        <w:rPr>
          <w:spacing w:val="18"/>
          <w:w w:val="95"/>
        </w:rPr>
        <w:t> </w:t>
      </w:r>
      <w:r>
        <w:rPr>
          <w:w w:val="95"/>
        </w:rPr>
        <w:t>was</w:t>
      </w:r>
      <w:r>
        <w:rPr>
          <w:spacing w:val="16"/>
          <w:w w:val="95"/>
        </w:rPr>
        <w:t> </w:t>
      </w:r>
      <w:r>
        <w:rPr>
          <w:w w:val="95"/>
        </w:rPr>
        <w:t>self-reflection,</w:t>
      </w:r>
      <w:r>
        <w:rPr>
          <w:spacing w:val="-54"/>
          <w:w w:val="95"/>
        </w:rPr>
        <w:t> </w:t>
      </w:r>
      <w:r>
        <w:rPr/>
        <w:t>which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then</w:t>
      </w:r>
      <w:r>
        <w:rPr>
          <w:spacing w:val="-1"/>
        </w:rPr>
        <w:t> </w:t>
      </w:r>
      <w:r>
        <w:rPr/>
        <w:t>discovered:</w:t>
      </w:r>
    </w:p>
    <w:tbl>
      <w:tblPr>
        <w:tblW w:w="0" w:type="auto"/>
        <w:jc w:val="left"/>
        <w:tblInd w:w="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87"/>
        <w:gridCol w:w="6000"/>
      </w:tblGrid>
      <w:tr>
        <w:trPr>
          <w:trHeight w:val="1152" w:hRule="atLeast"/>
        </w:trPr>
        <w:tc>
          <w:tcPr>
            <w:tcW w:w="1710" w:type="dxa"/>
          </w:tcPr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Self</w:t>
            </w:r>
            <w:r>
              <w:rPr>
                <w:spacing w:val="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strength</w:t>
            </w:r>
          </w:p>
        </w:tc>
        <w:tc>
          <w:tcPr>
            <w:tcW w:w="387" w:type="dxa"/>
          </w:tcPr>
          <w:p>
            <w:pPr>
              <w:pStyle w:val="TableParagraph"/>
              <w:spacing w:line="261" w:lineRule="exact"/>
              <w:ind w:right="113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00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implementing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repair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activities,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in</w:t>
            </w:r>
          </w:p>
          <w:p>
            <w:pPr>
              <w:pStyle w:val="TableParagraph"/>
              <w:spacing w:line="400" w:lineRule="atLeast" w:before="5"/>
              <w:ind w:left="114" w:right="198"/>
              <w:rPr>
                <w:sz w:val="24"/>
              </w:rPr>
            </w:pPr>
            <w:r>
              <w:rPr>
                <w:sz w:val="24"/>
              </w:rPr>
              <w:t>accordance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activity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repair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scenarios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designed.</w:t>
            </w:r>
          </w:p>
        </w:tc>
      </w:tr>
      <w:tr>
        <w:trPr>
          <w:trHeight w:val="744" w:hRule="atLeast"/>
        </w:trPr>
        <w:tc>
          <w:tcPr>
            <w:tcW w:w="1710" w:type="dxa"/>
          </w:tcPr>
          <w:p>
            <w:pPr>
              <w:pStyle w:val="TableParagraph"/>
              <w:spacing w:line="240" w:lineRule="auto" w:before="56"/>
              <w:ind w:left="200"/>
              <w:rPr>
                <w:sz w:val="24"/>
              </w:rPr>
            </w:pPr>
            <w:r>
              <w:rPr>
                <w:sz w:val="24"/>
              </w:rPr>
              <w:t>Self-weakness</w:t>
            </w:r>
          </w:p>
        </w:tc>
        <w:tc>
          <w:tcPr>
            <w:tcW w:w="387" w:type="dxa"/>
          </w:tcPr>
          <w:p>
            <w:pPr>
              <w:pStyle w:val="TableParagraph"/>
              <w:spacing w:line="240" w:lineRule="auto" w:before="56"/>
              <w:ind w:right="113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000" w:type="dxa"/>
          </w:tcPr>
          <w:p>
            <w:pPr>
              <w:pStyle w:val="TableParagraph"/>
              <w:spacing w:line="240" w:lineRule="auto" w:before="54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cycle,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researchers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choosing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media</w:t>
            </w:r>
          </w:p>
          <w:p>
            <w:pPr>
              <w:pStyle w:val="TableParagraph"/>
              <w:spacing w:line="267" w:lineRule="exact" w:before="127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and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learning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activities</w:t>
            </w:r>
            <w:r>
              <w:rPr>
                <w:spacing w:val="-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are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less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varied.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10" w:h="16840"/>
          <w:pgMar w:header="747" w:footer="964" w:top="940" w:bottom="1160" w:left="15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482" w:val="left" w:leader="none"/>
        </w:tabs>
        <w:spacing w:line="240" w:lineRule="auto" w:before="83" w:after="0"/>
        <w:ind w:left="482" w:right="0" w:hanging="360"/>
        <w:jc w:val="left"/>
      </w:pPr>
      <w:r>
        <w:rPr/>
        <w:t>Cycle</w:t>
      </w:r>
      <w:r>
        <w:rPr>
          <w:spacing w:val="-8"/>
        </w:rPr>
        <w:t> </w:t>
      </w:r>
      <w:r>
        <w:rPr/>
        <w:t>2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  <w:tab w:pos="842" w:val="left" w:leader="none"/>
        </w:tabs>
        <w:spacing w:line="240" w:lineRule="auto" w:before="129" w:after="0"/>
        <w:ind w:left="842" w:right="0" w:hanging="361"/>
        <w:jc w:val="left"/>
        <w:rPr>
          <w:sz w:val="24"/>
        </w:rPr>
      </w:pPr>
      <w:r>
        <w:rPr>
          <w:w w:val="95"/>
          <w:sz w:val="24"/>
        </w:rPr>
        <w:t>Planning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Repairs</w:t>
      </w:r>
    </w:p>
    <w:p>
      <w:pPr>
        <w:pStyle w:val="BodyText"/>
        <w:spacing w:before="130"/>
        <w:ind w:left="841"/>
      </w:pP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cycle</w:t>
      </w:r>
      <w:r>
        <w:rPr>
          <w:spacing w:val="10"/>
          <w:w w:val="95"/>
        </w:rPr>
        <w:t> </w:t>
      </w:r>
      <w:r>
        <w:rPr>
          <w:w w:val="95"/>
        </w:rPr>
        <w:t>2,</w:t>
      </w:r>
      <w:r>
        <w:rPr>
          <w:spacing w:val="9"/>
          <w:w w:val="95"/>
        </w:rPr>
        <w:t> </w:t>
      </w:r>
      <w:r>
        <w:rPr>
          <w:w w:val="95"/>
        </w:rPr>
        <w:t>prepare</w:t>
      </w:r>
      <w:r>
        <w:rPr>
          <w:spacing w:val="9"/>
          <w:w w:val="95"/>
        </w:rPr>
        <w:t> </w:t>
      </w:r>
      <w:r>
        <w:rPr>
          <w:w w:val="95"/>
        </w:rPr>
        <w:t>5</w:t>
      </w:r>
      <w:r>
        <w:rPr>
          <w:spacing w:val="9"/>
          <w:w w:val="95"/>
        </w:rPr>
        <w:t> </w:t>
      </w:r>
      <w:r>
        <w:rPr>
          <w:w w:val="95"/>
        </w:rPr>
        <w:t>RPPH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improvement</w:t>
      </w:r>
      <w:r>
        <w:rPr>
          <w:spacing w:val="9"/>
          <w:w w:val="95"/>
        </w:rPr>
        <w:t> </w:t>
      </w:r>
      <w:r>
        <w:rPr>
          <w:w w:val="95"/>
        </w:rPr>
        <w:t>scenarios.</w:t>
      </w: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2"/>
        <w:gridCol w:w="295"/>
        <w:gridCol w:w="6419"/>
      </w:tblGrid>
      <w:tr>
        <w:trPr>
          <w:trHeight w:val="743" w:hRule="atLeast"/>
        </w:trPr>
        <w:tc>
          <w:tcPr>
            <w:tcW w:w="1242" w:type="dxa"/>
          </w:tcPr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RPPH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</w:t>
            </w:r>
          </w:p>
        </w:tc>
        <w:tc>
          <w:tcPr>
            <w:tcW w:w="295" w:type="dxa"/>
          </w:tcPr>
          <w:p>
            <w:pPr>
              <w:pStyle w:val="TableParagraph"/>
              <w:spacing w:line="261" w:lineRule="exact"/>
              <w:ind w:right="113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41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action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will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taken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color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jellyfish</w:t>
            </w:r>
          </w:p>
          <w:p>
            <w:pPr>
              <w:pStyle w:val="TableParagraph"/>
              <w:spacing w:line="240" w:lineRule="auto" w:before="129"/>
              <w:ind w:left="115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paint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cotton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buds</w:t>
            </w:r>
          </w:p>
        </w:tc>
      </w:tr>
      <w:tr>
        <w:trPr>
          <w:trHeight w:val="809" w:hRule="atLeast"/>
        </w:trPr>
        <w:tc>
          <w:tcPr>
            <w:tcW w:w="1242" w:type="dxa"/>
          </w:tcPr>
          <w:p>
            <w:pPr>
              <w:pStyle w:val="TableParagraph"/>
              <w:spacing w:line="240" w:lineRule="auto" w:before="53"/>
              <w:ind w:left="20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RPPH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II</w:t>
            </w:r>
          </w:p>
        </w:tc>
        <w:tc>
          <w:tcPr>
            <w:tcW w:w="295" w:type="dxa"/>
          </w:tcPr>
          <w:p>
            <w:pPr>
              <w:pStyle w:val="TableParagraph"/>
              <w:spacing w:line="240" w:lineRule="auto" w:before="53"/>
              <w:ind w:right="113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419" w:type="dxa"/>
          </w:tcPr>
          <w:p>
            <w:pPr>
              <w:pStyle w:val="TableParagraph"/>
              <w:spacing w:line="240" w:lineRule="auto" w:before="50"/>
              <w:ind w:left="1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turtle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using</w:t>
            </w:r>
          </w:p>
          <w:p>
            <w:pPr>
              <w:pStyle w:val="TableParagraph"/>
              <w:spacing w:line="240" w:lineRule="auto" w:before="130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a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stamping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technique</w:t>
            </w:r>
            <w:r>
              <w:rPr>
                <w:spacing w:val="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using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water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balloon</w:t>
            </w:r>
          </w:p>
        </w:tc>
      </w:tr>
      <w:tr>
        <w:trPr>
          <w:trHeight w:val="810" w:hRule="atLeast"/>
        </w:trPr>
        <w:tc>
          <w:tcPr>
            <w:tcW w:w="1242" w:type="dxa"/>
          </w:tcPr>
          <w:p>
            <w:pPr>
              <w:pStyle w:val="TableParagraph"/>
              <w:spacing w:line="240" w:lineRule="auto" w:before="51"/>
              <w:ind w:left="20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RPPH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III</w:t>
            </w:r>
          </w:p>
        </w:tc>
        <w:tc>
          <w:tcPr>
            <w:tcW w:w="295" w:type="dxa"/>
          </w:tcPr>
          <w:p>
            <w:pPr>
              <w:pStyle w:val="TableParagraph"/>
              <w:spacing w:line="240" w:lineRule="auto" w:before="51"/>
              <w:ind w:right="113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419" w:type="dxa"/>
          </w:tcPr>
          <w:p>
            <w:pPr>
              <w:pStyle w:val="TableParagraph"/>
              <w:spacing w:line="240" w:lineRule="auto" w:before="49"/>
              <w:ind w:left="1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fish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image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color</w:t>
            </w:r>
          </w:p>
          <w:p>
            <w:pPr>
              <w:pStyle w:val="TableParagraph"/>
              <w:spacing w:line="240" w:lineRule="auto" w:before="130"/>
              <w:ind w:left="115"/>
              <w:rPr>
                <w:sz w:val="24"/>
              </w:rPr>
            </w:pPr>
            <w:r>
              <w:rPr>
                <w:sz w:val="24"/>
              </w:rPr>
              <w:t>bubbles</w:t>
            </w:r>
          </w:p>
        </w:tc>
      </w:tr>
      <w:tr>
        <w:trPr>
          <w:trHeight w:val="810" w:hRule="atLeast"/>
        </w:trPr>
        <w:tc>
          <w:tcPr>
            <w:tcW w:w="1242" w:type="dxa"/>
          </w:tcPr>
          <w:p>
            <w:pPr>
              <w:pStyle w:val="TableParagraph"/>
              <w:spacing w:line="240" w:lineRule="auto" w:before="53"/>
              <w:ind w:left="200"/>
              <w:rPr>
                <w:sz w:val="24"/>
              </w:rPr>
            </w:pPr>
            <w:r>
              <w:rPr>
                <w:sz w:val="24"/>
              </w:rPr>
              <w:t>RPPH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  <w:tc>
          <w:tcPr>
            <w:tcW w:w="295" w:type="dxa"/>
          </w:tcPr>
          <w:p>
            <w:pPr>
              <w:pStyle w:val="TableParagraph"/>
              <w:spacing w:line="240" w:lineRule="auto" w:before="53"/>
              <w:ind w:right="113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419" w:type="dxa"/>
          </w:tcPr>
          <w:p>
            <w:pPr>
              <w:pStyle w:val="TableParagraph"/>
              <w:spacing w:line="240" w:lineRule="auto" w:before="50"/>
              <w:ind w:left="1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crab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using</w:t>
            </w:r>
          </w:p>
          <w:p>
            <w:pPr>
              <w:pStyle w:val="TableParagraph"/>
              <w:spacing w:line="240" w:lineRule="auto" w:before="130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natural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materials</w:t>
            </w:r>
          </w:p>
        </w:tc>
      </w:tr>
      <w:tr>
        <w:trPr>
          <w:trHeight w:val="742" w:hRule="atLeast"/>
        </w:trPr>
        <w:tc>
          <w:tcPr>
            <w:tcW w:w="1242" w:type="dxa"/>
          </w:tcPr>
          <w:p>
            <w:pPr>
              <w:pStyle w:val="TableParagraph"/>
              <w:spacing w:line="240" w:lineRule="auto" w:before="51"/>
              <w:ind w:left="200"/>
              <w:rPr>
                <w:sz w:val="24"/>
              </w:rPr>
            </w:pPr>
            <w:r>
              <w:rPr>
                <w:sz w:val="24"/>
              </w:rPr>
              <w:t>RPPH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</w:t>
            </w:r>
          </w:p>
        </w:tc>
        <w:tc>
          <w:tcPr>
            <w:tcW w:w="295" w:type="dxa"/>
          </w:tcPr>
          <w:p>
            <w:pPr>
              <w:pStyle w:val="TableParagraph"/>
              <w:spacing w:line="240" w:lineRule="auto" w:before="51"/>
              <w:ind w:right="113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419" w:type="dxa"/>
          </w:tcPr>
          <w:p>
            <w:pPr>
              <w:pStyle w:val="TableParagraph"/>
              <w:spacing w:line="240" w:lineRule="auto" w:before="49"/>
              <w:ind w:left="1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shark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using</w:t>
            </w:r>
          </w:p>
          <w:p>
            <w:pPr>
              <w:pStyle w:val="TableParagraph"/>
              <w:spacing w:line="267" w:lineRule="exact" w:before="130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colored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sand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media</w:t>
            </w:r>
          </w:p>
        </w:tc>
      </w:tr>
    </w:tbl>
    <w:p>
      <w:pPr>
        <w:pStyle w:val="BodyText"/>
        <w:spacing w:line="352" w:lineRule="auto" w:before="118"/>
        <w:ind w:left="841" w:right="218" w:firstLine="556"/>
        <w:jc w:val="both"/>
      </w:pPr>
      <w:r>
        <w:rPr/>
        <w:t>The steps for the cycle 2 improvement scenario are as follows: (1) The</w:t>
      </w:r>
      <w:r>
        <w:rPr>
          <w:spacing w:val="1"/>
        </w:rPr>
        <w:t> </w:t>
      </w:r>
      <w:r>
        <w:rPr/>
        <w:t>teacher prepares coloring tools, worksheets that will be used on the coloring</w:t>
      </w:r>
      <w:r>
        <w:rPr>
          <w:spacing w:val="1"/>
        </w:rPr>
        <w:t> </w:t>
      </w:r>
      <w:r>
        <w:rPr/>
        <w:t>activity table. (2) The teacher explains the rules in this activity. (3) The teacher</w:t>
      </w:r>
      <w:r>
        <w:rPr>
          <w:spacing w:val="1"/>
        </w:rPr>
        <w:t> </w:t>
      </w:r>
      <w:r>
        <w:rPr/>
        <w:t>shows the LKA or picture that the child will color. (4) The teacher leads the</w:t>
      </w:r>
      <w:r>
        <w:rPr>
          <w:spacing w:val="1"/>
        </w:rPr>
        <w:t> </w:t>
      </w:r>
      <w:r>
        <w:rPr/>
        <w:t>children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predict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activities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carried</w:t>
      </w:r>
      <w:r>
        <w:rPr>
          <w:spacing w:val="-11"/>
        </w:rPr>
        <w:t> </w:t>
      </w:r>
      <w:r>
        <w:rPr/>
        <w:t>out.</w:t>
      </w:r>
      <w:r>
        <w:rPr>
          <w:spacing w:val="-7"/>
        </w:rPr>
        <w:t> </w:t>
      </w:r>
      <w:r>
        <w:rPr/>
        <w:t>(5)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teacher</w:t>
      </w:r>
      <w:r>
        <w:rPr>
          <w:spacing w:val="-7"/>
        </w:rPr>
        <w:t> </w:t>
      </w:r>
      <w:r>
        <w:rPr/>
        <w:t>shows</w:t>
      </w:r>
      <w:r>
        <w:rPr>
          <w:spacing w:val="-8"/>
        </w:rPr>
        <w:t> </w:t>
      </w:r>
      <w:r>
        <w:rPr/>
        <w:t>the</w:t>
      </w:r>
      <w:r>
        <w:rPr>
          <w:spacing w:val="-57"/>
        </w:rPr>
        <w:t> </w:t>
      </w:r>
      <w:r>
        <w:rPr/>
        <w:t>media that will be used. (6) The teacher models how to color pictures. (7) The</w:t>
      </w:r>
      <w:r>
        <w:rPr>
          <w:spacing w:val="1"/>
        </w:rPr>
        <w:t> </w:t>
      </w:r>
      <w:r>
        <w:rPr/>
        <w:t>teacher invites children to choose activities according to their interests. (8) The</w:t>
      </w:r>
      <w:r>
        <w:rPr>
          <w:spacing w:val="1"/>
        </w:rPr>
        <w:t> </w:t>
      </w:r>
      <w:r>
        <w:rPr/>
        <w:t>teacher tidies up the children. (9) The teacher invites the children to carry out</w:t>
      </w:r>
      <w:r>
        <w:rPr>
          <w:spacing w:val="1"/>
        </w:rPr>
        <w:t> </w:t>
      </w:r>
      <w:r>
        <w:rPr>
          <w:spacing w:val="-1"/>
        </w:rPr>
        <w:t>coloring</w:t>
      </w:r>
      <w:r>
        <w:rPr>
          <w:spacing w:val="-8"/>
        </w:rPr>
        <w:t> </w:t>
      </w:r>
      <w:r>
        <w:rPr>
          <w:spacing w:val="-1"/>
        </w:rPr>
        <w:t>activities.</w:t>
      </w:r>
      <w:r>
        <w:rPr>
          <w:spacing w:val="-7"/>
        </w:rPr>
        <w:t> </w:t>
      </w:r>
      <w:r>
        <w:rPr>
          <w:spacing w:val="-1"/>
        </w:rPr>
        <w:t>(10)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teacher</w:t>
      </w:r>
      <w:r>
        <w:rPr>
          <w:spacing w:val="-7"/>
        </w:rPr>
        <w:t> </w:t>
      </w:r>
      <w:r>
        <w:rPr>
          <w:spacing w:val="-1"/>
        </w:rPr>
        <w:t>continues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motivate</w:t>
      </w:r>
      <w:r>
        <w:rPr>
          <w:spacing w:val="-7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activity.</w:t>
      </w:r>
      <w:r>
        <w:rPr>
          <w:spacing w:val="-7"/>
        </w:rPr>
        <w:t> </w:t>
      </w:r>
      <w:r>
        <w:rPr/>
        <w:t>(11)</w:t>
      </w:r>
      <w:r>
        <w:rPr>
          <w:spacing w:val="-57"/>
        </w:rPr>
        <w:t> </w:t>
      </w:r>
      <w:r>
        <w:rPr/>
        <w:t>The</w:t>
      </w:r>
      <w:r>
        <w:rPr>
          <w:spacing w:val="-6"/>
        </w:rPr>
        <w:t> </w:t>
      </w:r>
      <w:r>
        <w:rPr/>
        <w:t>teacher</w:t>
      </w:r>
      <w:r>
        <w:rPr>
          <w:spacing w:val="-6"/>
        </w:rPr>
        <w:t> </w:t>
      </w:r>
      <w:r>
        <w:rPr/>
        <w:t>praises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child's</w:t>
      </w:r>
      <w:r>
        <w:rPr>
          <w:spacing w:val="-7"/>
        </w:rPr>
        <w:t> </w:t>
      </w:r>
      <w:r>
        <w:rPr/>
        <w:t>work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provides</w:t>
      </w:r>
      <w:r>
        <w:rPr>
          <w:spacing w:val="-8"/>
        </w:rPr>
        <w:t> </w:t>
      </w:r>
      <w:r>
        <w:rPr/>
        <w:t>reinforcement.</w:t>
      </w:r>
    </w:p>
    <w:p>
      <w:pPr>
        <w:pStyle w:val="ListParagraph"/>
        <w:numPr>
          <w:ilvl w:val="1"/>
          <w:numId w:val="2"/>
        </w:numPr>
        <w:tabs>
          <w:tab w:pos="842" w:val="left" w:leader="none"/>
        </w:tabs>
        <w:spacing w:line="268" w:lineRule="exact" w:before="0" w:after="0"/>
        <w:ind w:left="842" w:right="0" w:hanging="361"/>
        <w:jc w:val="both"/>
        <w:rPr>
          <w:sz w:val="24"/>
        </w:rPr>
      </w:pPr>
      <w:r>
        <w:rPr>
          <w:w w:val="95"/>
          <w:sz w:val="24"/>
        </w:rPr>
        <w:t>Implement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Repairs</w:t>
      </w:r>
    </w:p>
    <w:p>
      <w:pPr>
        <w:pStyle w:val="BodyText"/>
        <w:spacing w:line="352" w:lineRule="auto" w:before="130"/>
        <w:ind w:left="841" w:right="220" w:firstLine="720"/>
        <w:jc w:val="both"/>
      </w:pPr>
      <w:r>
        <w:rPr>
          <w:w w:val="95"/>
        </w:rPr>
        <w:t>The procedure for implementing development in general is a child's activity</w:t>
      </w:r>
      <w:r>
        <w:rPr>
          <w:spacing w:val="1"/>
          <w:w w:val="95"/>
        </w:rPr>
        <w:t> </w:t>
      </w:r>
      <w:r>
        <w:rPr/>
        <w:t>that uses a lot of work methods or art activities as material to develop children's</w:t>
      </w:r>
      <w:r>
        <w:rPr>
          <w:spacing w:val="1"/>
        </w:rPr>
        <w:t> </w:t>
      </w:r>
      <w:r>
        <w:rPr/>
        <w:t>fine</w:t>
      </w:r>
      <w:r>
        <w:rPr>
          <w:spacing w:val="-9"/>
        </w:rPr>
        <w:t> </w:t>
      </w:r>
      <w:r>
        <w:rPr/>
        <w:t>motor</w:t>
      </w:r>
      <w:r>
        <w:rPr>
          <w:spacing w:val="-9"/>
        </w:rPr>
        <w:t> </w:t>
      </w:r>
      <w:r>
        <w:rPr/>
        <w:t>skills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coloring</w:t>
      </w:r>
      <w:r>
        <w:rPr>
          <w:spacing w:val="-9"/>
        </w:rPr>
        <w:t> </w:t>
      </w:r>
      <w:r>
        <w:rPr/>
        <w:t>pictures</w:t>
      </w:r>
      <w:r>
        <w:rPr>
          <w:spacing w:val="-9"/>
        </w:rPr>
        <w:t> </w:t>
      </w:r>
      <w:r>
        <w:rPr/>
        <w:t>so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will</w:t>
      </w:r>
      <w:r>
        <w:rPr>
          <w:spacing w:val="-7"/>
        </w:rPr>
        <w:t> </w:t>
      </w:r>
      <w:r>
        <w:rPr/>
        <w:t>give</w:t>
      </w:r>
      <w:r>
        <w:rPr>
          <w:spacing w:val="-7"/>
        </w:rPr>
        <w:t> </w:t>
      </w:r>
      <w:r>
        <w:rPr/>
        <w:t>rise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statements,</w:t>
      </w:r>
      <w:r>
        <w:rPr>
          <w:spacing w:val="-9"/>
        </w:rPr>
        <w:t> </w:t>
      </w:r>
      <w:r>
        <w:rPr/>
        <w:t>focused</w:t>
      </w:r>
      <w:r>
        <w:rPr>
          <w:spacing w:val="-58"/>
        </w:rPr>
        <w:t> </w:t>
      </w:r>
      <w:r>
        <w:rPr/>
        <w:t>attention, enthusiasm in art activities and so on. It also cannot be separated from</w:t>
      </w:r>
      <w:r>
        <w:rPr>
          <w:spacing w:val="1"/>
        </w:rPr>
        <w:t> </w:t>
      </w:r>
      <w:r>
        <w:rPr>
          <w:w w:val="95"/>
        </w:rPr>
        <w:t>teacher motivation in facilitating various media, facilities and infrastructure as well</w:t>
      </w:r>
      <w:r>
        <w:rPr>
          <w:spacing w:val="1"/>
          <w:w w:val="95"/>
        </w:rPr>
        <w:t> </w:t>
      </w:r>
      <w:r>
        <w:rPr/>
        <w:t>as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implementing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aimed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children's</w:t>
      </w:r>
      <w:r>
        <w:rPr>
          <w:spacing w:val="-57"/>
        </w:rPr>
        <w:t> </w:t>
      </w:r>
      <w:r>
        <w:rPr/>
        <w:t>development.(Wardhani,</w:t>
      </w:r>
      <w:r>
        <w:rPr>
          <w:spacing w:val="-1"/>
        </w:rPr>
        <w:t> </w:t>
      </w:r>
      <w:r>
        <w:rPr/>
        <w:t>2019).</w:t>
      </w:r>
    </w:p>
    <w:p>
      <w:pPr>
        <w:pStyle w:val="ListParagraph"/>
        <w:numPr>
          <w:ilvl w:val="1"/>
          <w:numId w:val="2"/>
        </w:numPr>
        <w:tabs>
          <w:tab w:pos="842" w:val="left" w:leader="none"/>
        </w:tabs>
        <w:spacing w:line="271" w:lineRule="exact" w:before="0" w:after="0"/>
        <w:ind w:left="842" w:right="0" w:hanging="361"/>
        <w:jc w:val="both"/>
        <w:rPr>
          <w:sz w:val="24"/>
        </w:rPr>
      </w:pPr>
      <w:r>
        <w:rPr>
          <w:spacing w:val="-1"/>
          <w:sz w:val="24"/>
        </w:rPr>
        <w:t>Observation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Data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Collection</w:t>
      </w:r>
    </w:p>
    <w:p>
      <w:pPr>
        <w:spacing w:after="0" w:line="271" w:lineRule="exact"/>
        <w:jc w:val="both"/>
        <w:rPr>
          <w:sz w:val="24"/>
        </w:rPr>
        <w:sectPr>
          <w:pgSz w:w="11910" w:h="16840"/>
          <w:pgMar w:header="747" w:footer="964" w:top="940" w:bottom="1160" w:left="15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52" w:lineRule="auto" w:before="83"/>
        <w:ind w:left="841" w:right="218" w:firstLine="720"/>
        <w:jc w:val="both"/>
      </w:pPr>
      <w:r>
        <w:rPr/>
        <w:t>Data collection in cycle 2 is through children's work and observations.</w:t>
      </w:r>
      <w:r>
        <w:rPr>
          <w:spacing w:val="1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observations</w:t>
      </w:r>
      <w:r>
        <w:rPr>
          <w:spacing w:val="-7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observation</w:t>
      </w:r>
      <w:r>
        <w:rPr>
          <w:spacing w:val="-6"/>
        </w:rPr>
        <w:t> </w:t>
      </w:r>
      <w:r>
        <w:rPr/>
        <w:t>method</w:t>
      </w:r>
      <w:r>
        <w:rPr>
          <w:spacing w:val="-5"/>
        </w:rPr>
        <w:t> </w:t>
      </w:r>
      <w:r>
        <w:rPr/>
        <w:t>carried</w:t>
      </w:r>
      <w:r>
        <w:rPr>
          <w:spacing w:val="-6"/>
        </w:rPr>
        <w:t> </w:t>
      </w:r>
      <w:r>
        <w:rPr/>
        <w:t>out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/>
        <w:t>researchers</w:t>
      </w:r>
      <w:r>
        <w:rPr>
          <w:spacing w:val="-8"/>
        </w:rPr>
        <w:t> </w:t>
      </w:r>
      <w:r>
        <w:rPr/>
        <w:t>in</w:t>
      </w:r>
      <w:r>
        <w:rPr>
          <w:spacing w:val="-57"/>
        </w:rPr>
        <w:t> </w:t>
      </w:r>
      <w:r>
        <w:rPr/>
        <w:t>cycle</w:t>
      </w:r>
      <w:r>
        <w:rPr>
          <w:spacing w:val="-6"/>
        </w:rPr>
        <w:t> </w:t>
      </w:r>
      <w:r>
        <w:rPr/>
        <w:t>2,</w:t>
      </w:r>
      <w:r>
        <w:rPr>
          <w:spacing w:val="-4"/>
        </w:rPr>
        <w:t> </w:t>
      </w:r>
      <w:r>
        <w:rPr/>
        <w:t>almost</w:t>
      </w:r>
      <w:r>
        <w:rPr>
          <w:spacing w:val="-4"/>
        </w:rPr>
        <w:t> </w:t>
      </w:r>
      <w:r>
        <w:rPr/>
        <w:t>87%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were</w:t>
      </w:r>
      <w:r>
        <w:rPr>
          <w:spacing w:val="-4"/>
        </w:rPr>
        <w:t> </w:t>
      </w:r>
      <w:r>
        <w:rPr/>
        <w:t>successful.</w:t>
      </w:r>
    </w:p>
    <w:p>
      <w:pPr>
        <w:pStyle w:val="ListParagraph"/>
        <w:numPr>
          <w:ilvl w:val="1"/>
          <w:numId w:val="2"/>
        </w:numPr>
        <w:tabs>
          <w:tab w:pos="842" w:val="left" w:leader="none"/>
        </w:tabs>
        <w:spacing w:line="273" w:lineRule="exact" w:before="0" w:after="0"/>
        <w:ind w:left="842" w:right="0" w:hanging="361"/>
        <w:jc w:val="both"/>
        <w:rPr>
          <w:sz w:val="24"/>
        </w:rPr>
      </w:pPr>
      <w:r>
        <w:rPr>
          <w:sz w:val="24"/>
        </w:rPr>
        <w:t>Reflection</w:t>
      </w:r>
    </w:p>
    <w:p>
      <w:pPr>
        <w:pStyle w:val="BodyText"/>
        <w:spacing w:line="355" w:lineRule="auto" w:before="129"/>
        <w:ind w:left="841" w:right="217" w:firstLine="720"/>
        <w:jc w:val="both"/>
      </w:pP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researcher</w:t>
      </w:r>
      <w:r>
        <w:rPr>
          <w:spacing w:val="1"/>
        </w:rPr>
        <w:t> </w:t>
      </w:r>
      <w:r>
        <w:rPr/>
        <w:t>took</w:t>
      </w:r>
      <w:r>
        <w:rPr>
          <w:spacing w:val="1"/>
        </w:rPr>
        <w:t> </w:t>
      </w:r>
      <w:r>
        <w:rPr/>
        <w:t>corrective</w:t>
      </w:r>
      <w:r>
        <w:rPr>
          <w:spacing w:val="1"/>
        </w:rPr>
        <w:t> </w:t>
      </w:r>
      <w:r>
        <w:rPr/>
        <w:t>action,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stage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self-</w:t>
      </w:r>
      <w:r>
        <w:rPr>
          <w:spacing w:val="-57"/>
        </w:rPr>
        <w:t> </w:t>
      </w:r>
      <w:r>
        <w:rPr/>
        <w:t>reflection,</w:t>
      </w:r>
      <w:r>
        <w:rPr>
          <w:spacing w:val="-3"/>
        </w:rPr>
        <w:t> </w:t>
      </w:r>
      <w:r>
        <w:rPr/>
        <w:t>which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then</w:t>
      </w:r>
      <w:r>
        <w:rPr>
          <w:spacing w:val="-5"/>
        </w:rPr>
        <w:t> </w:t>
      </w:r>
      <w:r>
        <w:rPr/>
        <w:t>discovered:</w: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87"/>
        <w:gridCol w:w="6040"/>
      </w:tblGrid>
      <w:tr>
        <w:trPr>
          <w:trHeight w:val="1147" w:hRule="atLeast"/>
        </w:trPr>
        <w:tc>
          <w:tcPr>
            <w:tcW w:w="1710" w:type="dxa"/>
          </w:tcPr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Self</w:t>
            </w:r>
            <w:r>
              <w:rPr>
                <w:spacing w:val="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strength</w:t>
            </w:r>
          </w:p>
        </w:tc>
        <w:tc>
          <w:tcPr>
            <w:tcW w:w="387" w:type="dxa"/>
          </w:tcPr>
          <w:p>
            <w:pPr>
              <w:pStyle w:val="TableParagraph"/>
              <w:spacing w:line="261" w:lineRule="exact"/>
              <w:ind w:right="113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04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varied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media,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children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feel</w:t>
            </w:r>
          </w:p>
          <w:p>
            <w:pPr>
              <w:pStyle w:val="TableParagraph"/>
              <w:spacing w:line="406" w:lineRule="exact" w:before="26"/>
              <w:ind w:left="114" w:right="193"/>
              <w:rPr>
                <w:sz w:val="24"/>
              </w:rPr>
            </w:pPr>
            <w:r>
              <w:rPr>
                <w:sz w:val="24"/>
              </w:rPr>
              <w:t>enthusiastic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challenged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carry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designed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researchers.</w:t>
            </w:r>
          </w:p>
        </w:tc>
      </w:tr>
      <w:tr>
        <w:trPr>
          <w:trHeight w:val="743" w:hRule="atLeast"/>
        </w:trPr>
        <w:tc>
          <w:tcPr>
            <w:tcW w:w="1710" w:type="dxa"/>
          </w:tcPr>
          <w:p>
            <w:pPr>
              <w:pStyle w:val="TableParagraph"/>
              <w:spacing w:line="240" w:lineRule="auto" w:before="53"/>
              <w:ind w:left="200"/>
              <w:rPr>
                <w:sz w:val="24"/>
              </w:rPr>
            </w:pPr>
            <w:r>
              <w:rPr>
                <w:sz w:val="24"/>
              </w:rPr>
              <w:t>Self-weakness</w:t>
            </w:r>
          </w:p>
        </w:tc>
        <w:tc>
          <w:tcPr>
            <w:tcW w:w="387" w:type="dxa"/>
          </w:tcPr>
          <w:p>
            <w:pPr>
              <w:pStyle w:val="TableParagraph"/>
              <w:spacing w:line="240" w:lineRule="auto" w:before="53"/>
              <w:ind w:right="113"/>
              <w:jc w:val="right"/>
              <w:rPr>
                <w:sz w:val="24"/>
              </w:rPr>
            </w:pPr>
            <w:r>
              <w:rPr>
                <w:w w:val="78"/>
                <w:sz w:val="24"/>
              </w:rPr>
              <w:t>:</w:t>
            </w:r>
          </w:p>
        </w:tc>
        <w:tc>
          <w:tcPr>
            <w:tcW w:w="6040" w:type="dxa"/>
          </w:tcPr>
          <w:p>
            <w:pPr>
              <w:pStyle w:val="TableParagraph"/>
              <w:spacing w:line="240" w:lineRule="auto" w:before="50"/>
              <w:ind w:left="114"/>
              <w:rPr>
                <w:sz w:val="24"/>
              </w:rPr>
            </w:pPr>
            <w:r>
              <w:rPr>
                <w:sz w:val="24"/>
              </w:rPr>
              <w:t>Researchers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did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emphasize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rules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with</w:t>
            </w:r>
          </w:p>
          <w:p>
            <w:pPr>
              <w:pStyle w:val="TableParagraph"/>
              <w:spacing w:line="267" w:lineRule="exact" w:before="130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children,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so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some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children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forgot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tidy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up</w:t>
            </w:r>
            <w:r>
              <w:rPr>
                <w:spacing w:val="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their</w:t>
            </w:r>
            <w:r>
              <w:rPr>
                <w:spacing w:val="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equipment.</w:t>
            </w:r>
          </w:p>
        </w:tc>
      </w:tr>
    </w:tbl>
    <w:p>
      <w:pPr>
        <w:pStyle w:val="BodyText"/>
        <w:spacing w:before="11"/>
        <w:rPr>
          <w:sz w:val="30"/>
        </w:rPr>
      </w:pPr>
    </w:p>
    <w:p>
      <w:pPr>
        <w:pStyle w:val="BodyText"/>
        <w:ind w:left="122"/>
      </w:pPr>
      <w:r>
        <w:rPr>
          <w:w w:val="95"/>
        </w:rPr>
        <w:t>Data</w:t>
      </w:r>
      <w:r>
        <w:rPr>
          <w:spacing w:val="1"/>
          <w:w w:val="95"/>
        </w:rPr>
        <w:t> </w:t>
      </w:r>
      <w:r>
        <w:rPr>
          <w:w w:val="95"/>
        </w:rPr>
        <w:t>analysis technique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52" w:lineRule="auto" w:before="1"/>
        <w:ind w:left="122" w:firstLine="566"/>
      </w:pPr>
      <w:r>
        <w:rPr>
          <w:w w:val="95"/>
        </w:rPr>
        <w:t>Researchers</w:t>
      </w:r>
      <w:r>
        <w:rPr>
          <w:spacing w:val="38"/>
          <w:w w:val="95"/>
        </w:rPr>
        <w:t> </w:t>
      </w:r>
      <w:r>
        <w:rPr>
          <w:w w:val="95"/>
        </w:rPr>
        <w:t>carried</w:t>
      </w:r>
      <w:r>
        <w:rPr>
          <w:spacing w:val="39"/>
          <w:w w:val="95"/>
        </w:rPr>
        <w:t> </w:t>
      </w:r>
      <w:r>
        <w:rPr>
          <w:w w:val="95"/>
        </w:rPr>
        <w:t>out</w:t>
      </w:r>
      <w:r>
        <w:rPr>
          <w:spacing w:val="36"/>
          <w:w w:val="95"/>
        </w:rPr>
        <w:t> </w:t>
      </w:r>
      <w:r>
        <w:rPr>
          <w:w w:val="95"/>
        </w:rPr>
        <w:t>qualitative-descriptive</w:t>
      </w:r>
      <w:r>
        <w:rPr>
          <w:spacing w:val="39"/>
          <w:w w:val="95"/>
        </w:rPr>
        <w:t> </w:t>
      </w:r>
      <w:r>
        <w:rPr>
          <w:w w:val="95"/>
        </w:rPr>
        <w:t>data</w:t>
      </w:r>
      <w:r>
        <w:rPr>
          <w:spacing w:val="40"/>
          <w:w w:val="95"/>
        </w:rPr>
        <w:t> </w:t>
      </w:r>
      <w:r>
        <w:rPr>
          <w:w w:val="95"/>
        </w:rPr>
        <w:t>analysis.</w:t>
      </w:r>
      <w:r>
        <w:rPr>
          <w:spacing w:val="39"/>
          <w:w w:val="95"/>
        </w:rPr>
        <w:t> </w:t>
      </w:r>
      <w:r>
        <w:rPr>
          <w:w w:val="95"/>
        </w:rPr>
        <w:t>By</w:t>
      </w:r>
      <w:r>
        <w:rPr>
          <w:spacing w:val="40"/>
          <w:w w:val="95"/>
        </w:rPr>
        <w:t> </w:t>
      </w:r>
      <w:r>
        <w:rPr>
          <w:w w:val="95"/>
        </w:rPr>
        <w:t>analyzing</w:t>
      </w:r>
      <w:r>
        <w:rPr>
          <w:spacing w:val="39"/>
          <w:w w:val="95"/>
        </w:rPr>
        <w:t> </w:t>
      </w:r>
      <w:r>
        <w:rPr>
          <w:w w:val="95"/>
        </w:rPr>
        <w:t>the</w:t>
      </w:r>
      <w:r>
        <w:rPr>
          <w:spacing w:val="39"/>
          <w:w w:val="95"/>
        </w:rPr>
        <w:t> </w:t>
      </w:r>
      <w:r>
        <w:rPr>
          <w:w w:val="95"/>
        </w:rPr>
        <w:t>data</w:t>
      </w:r>
      <w:r>
        <w:rPr>
          <w:spacing w:val="-54"/>
          <w:w w:val="95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through</w:t>
      </w:r>
      <w:r>
        <w:rPr>
          <w:spacing w:val="-4"/>
        </w:rPr>
        <w:t> </w:t>
      </w:r>
      <w:r>
        <w:rPr/>
        <w:t>children's</w:t>
      </w:r>
      <w:r>
        <w:rPr>
          <w:spacing w:val="-4"/>
        </w:rPr>
        <w:t> </w:t>
      </w:r>
      <w:r>
        <w:rPr/>
        <w:t>work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observations.</w:t>
      </w:r>
    </w:p>
    <w:p>
      <w:pPr>
        <w:pStyle w:val="Heading1"/>
        <w:spacing w:before="199"/>
      </w:pPr>
      <w:r>
        <w:rPr/>
        <w:t>Results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/>
        <w:t>Discussion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352" w:lineRule="auto"/>
        <w:ind w:left="122" w:right="220" w:firstLine="719"/>
        <w:jc w:val="both"/>
      </w:pPr>
      <w:r>
        <w:rPr>
          <w:w w:val="95"/>
        </w:rPr>
        <w:t>This learning improvement was carried out at the Aisyiyah Bustanul Atfal Sindang</w:t>
      </w:r>
      <w:r>
        <w:rPr>
          <w:spacing w:val="1"/>
          <w:w w:val="95"/>
        </w:rPr>
        <w:t> </w:t>
      </w:r>
      <w:r>
        <w:rPr/>
        <w:t>Kindergarten, Sindang District, Indramayu Regency for group B students, which was</w:t>
      </w:r>
      <w:r>
        <w:rPr>
          <w:spacing w:val="1"/>
        </w:rPr>
        <w:t> </w:t>
      </w:r>
      <w:r>
        <w:rPr/>
        <w:t>carried out in 2 cycles. Cycles 1 and 2 were each carried out in 5 meetings. Cycle 1 was</w:t>
      </w:r>
      <w:r>
        <w:rPr>
          <w:spacing w:val="1"/>
        </w:rPr>
        <w:t> </w:t>
      </w:r>
      <w:r>
        <w:rPr/>
        <w:t>carried out from Monday to Friday 19 to 23 October 2020 and cycle 2 was carried out</w:t>
      </w:r>
      <w:r>
        <w:rPr>
          <w:spacing w:val="1"/>
        </w:rPr>
        <w:t> </w:t>
      </w:r>
      <w:r>
        <w:rPr/>
        <w:t>from</w:t>
      </w:r>
      <w:r>
        <w:rPr>
          <w:spacing w:val="-4"/>
        </w:rPr>
        <w:t> </w:t>
      </w:r>
      <w:r>
        <w:rPr/>
        <w:t>Monday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Friday</w:t>
      </w:r>
      <w:r>
        <w:rPr>
          <w:spacing w:val="-2"/>
        </w:rPr>
        <w:t> </w:t>
      </w:r>
      <w:r>
        <w:rPr/>
        <w:t>26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October</w:t>
      </w:r>
      <w:r>
        <w:rPr>
          <w:spacing w:val="-3"/>
        </w:rPr>
        <w:t> </w:t>
      </w:r>
      <w:r>
        <w:rPr/>
        <w:t>2020.</w:t>
      </w:r>
    </w:p>
    <w:p>
      <w:pPr>
        <w:pStyle w:val="BodyText"/>
        <w:spacing w:before="15"/>
        <w:ind w:left="481"/>
        <w:jc w:val="both"/>
      </w:pPr>
      <w:r>
        <w:rPr/>
        <w:t>-</w:t>
      </w:r>
      <w:r>
        <w:rPr>
          <w:spacing w:val="115"/>
        </w:rPr>
        <w:t> </w:t>
      </w:r>
      <w:r>
        <w:rPr/>
        <w:t>Initial</w:t>
      </w:r>
      <w:r>
        <w:rPr>
          <w:spacing w:val="-11"/>
        </w:rPr>
        <w:t> </w:t>
      </w:r>
      <w:r>
        <w:rPr/>
        <w:t>Conditions</w:t>
      </w:r>
    </w:p>
    <w:p>
      <w:pPr>
        <w:pStyle w:val="BodyText"/>
        <w:spacing w:line="352" w:lineRule="auto" w:before="129"/>
        <w:ind w:left="841" w:right="221"/>
        <w:jc w:val="both"/>
      </w:pP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data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initial</w:t>
      </w:r>
      <w:r>
        <w:rPr>
          <w:spacing w:val="-7"/>
        </w:rPr>
        <w:t> </w:t>
      </w:r>
      <w:r>
        <w:rPr/>
        <w:t>condition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ability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color</w:t>
      </w:r>
      <w:r>
        <w:rPr>
          <w:spacing w:val="-8"/>
        </w:rPr>
        <w:t> </w:t>
      </w:r>
      <w:r>
        <w:rPr/>
        <w:t>pictures</w:t>
      </w:r>
      <w:r>
        <w:rPr>
          <w:spacing w:val="-8"/>
        </w:rPr>
        <w:t> </w:t>
      </w:r>
      <w:r>
        <w:rPr/>
        <w:t>before</w:t>
      </w:r>
      <w:r>
        <w:rPr>
          <w:spacing w:val="-58"/>
        </w:rPr>
        <w:t> </w:t>
      </w:r>
      <w:r>
        <w:rPr/>
        <w:t>PTK</w:t>
      </w:r>
    </w:p>
    <w:p>
      <w:pPr>
        <w:pStyle w:val="BodyText"/>
        <w:spacing w:line="350" w:lineRule="auto" w:after="22"/>
        <w:ind w:left="3756" w:hanging="3575"/>
      </w:pPr>
      <w:r>
        <w:rPr>
          <w:w w:val="95"/>
        </w:rPr>
        <w:t>Table</w:t>
      </w:r>
      <w:r>
        <w:rPr>
          <w:spacing w:val="6"/>
          <w:w w:val="95"/>
        </w:rPr>
        <w:t> </w:t>
      </w:r>
      <w:r>
        <w:rPr>
          <w:w w:val="95"/>
        </w:rPr>
        <w:t>1.</w:t>
      </w:r>
      <w:r>
        <w:rPr>
          <w:spacing w:val="7"/>
          <w:w w:val="95"/>
        </w:rPr>
        <w:t> </w:t>
      </w:r>
      <w:r>
        <w:rPr>
          <w:w w:val="95"/>
        </w:rPr>
        <w:t>Frequency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Percentage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Initial</w:t>
      </w:r>
      <w:r>
        <w:rPr>
          <w:spacing w:val="3"/>
          <w:w w:val="95"/>
        </w:rPr>
        <w:t> </w:t>
      </w:r>
      <w:r>
        <w:rPr>
          <w:w w:val="95"/>
        </w:rPr>
        <w:t>Conditions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Group</w:t>
      </w:r>
      <w:r>
        <w:rPr>
          <w:spacing w:val="5"/>
          <w:w w:val="95"/>
        </w:rPr>
        <w:t> </w:t>
      </w:r>
      <w:r>
        <w:rPr>
          <w:w w:val="95"/>
        </w:rPr>
        <w:t>B</w:t>
      </w:r>
      <w:r>
        <w:rPr>
          <w:spacing w:val="5"/>
          <w:w w:val="95"/>
        </w:rPr>
        <w:t> </w:t>
      </w:r>
      <w:r>
        <w:rPr>
          <w:w w:val="95"/>
        </w:rPr>
        <w:t>Children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Aisyiyah</w:t>
      </w:r>
      <w:r>
        <w:rPr>
          <w:spacing w:val="-54"/>
          <w:w w:val="95"/>
        </w:rPr>
        <w:t> </w:t>
      </w:r>
      <w:r>
        <w:rPr/>
        <w:t>Kindergarten</w:t>
      </w:r>
    </w:p>
    <w:tbl>
      <w:tblPr>
        <w:tblW w:w="0" w:type="auto"/>
        <w:jc w:val="left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3674"/>
        <w:gridCol w:w="1397"/>
        <w:gridCol w:w="1460"/>
      </w:tblGrid>
      <w:tr>
        <w:trPr>
          <w:trHeight w:val="374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0" w:right="13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</w:t>
            </w:r>
          </w:p>
        </w:tc>
        <w:tc>
          <w:tcPr>
            <w:tcW w:w="36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criteria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F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%</w:t>
            </w:r>
          </w:p>
        </w:tc>
      </w:tr>
      <w:tr>
        <w:trPr>
          <w:trHeight w:val="385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Developing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Very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Well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07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51" w:right="34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539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Developing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According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to</w:t>
            </w:r>
          </w:p>
          <w:p>
            <w:pPr>
              <w:pStyle w:val="TableParagraph"/>
              <w:spacing w:line="264" w:lineRule="exact"/>
              <w:ind w:left="152"/>
              <w:rPr>
                <w:sz w:val="24"/>
              </w:rPr>
            </w:pPr>
            <w:r>
              <w:rPr>
                <w:sz w:val="24"/>
              </w:rPr>
              <w:t>Expectations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07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54" w:right="346"/>
              <w:jc w:val="center"/>
              <w:rPr>
                <w:sz w:val="24"/>
              </w:rPr>
            </w:pPr>
            <w:r>
              <w:rPr>
                <w:sz w:val="24"/>
              </w:rPr>
              <w:t>26.7%</w:t>
            </w:r>
          </w:p>
        </w:tc>
      </w:tr>
      <w:tr>
        <w:trPr>
          <w:trHeight w:val="388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36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"/>
                <w:sz w:val="24"/>
              </w:rPr>
              <w:t>Starting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Develop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07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54" w:right="346"/>
              <w:jc w:val="center"/>
              <w:rPr>
                <w:sz w:val="24"/>
              </w:rPr>
            </w:pPr>
            <w:r>
              <w:rPr>
                <w:sz w:val="24"/>
              </w:rPr>
              <w:t>46.7%</w:t>
            </w:r>
          </w:p>
        </w:tc>
      </w:tr>
      <w:tr>
        <w:trPr>
          <w:trHeight w:val="385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  <w:tc>
          <w:tcPr>
            <w:tcW w:w="36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Undeveloped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07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54" w:right="346"/>
              <w:jc w:val="center"/>
              <w:rPr>
                <w:sz w:val="24"/>
              </w:rPr>
            </w:pPr>
            <w:r>
              <w:rPr>
                <w:sz w:val="24"/>
              </w:rPr>
              <w:t>26.6%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47" w:footer="964" w:top="940" w:bottom="1160" w:left="15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9"/>
        <w:gridCol w:w="1921"/>
        <w:gridCol w:w="1428"/>
      </w:tblGrid>
      <w:tr>
        <w:trPr>
          <w:trHeight w:val="386" w:hRule="atLeast"/>
        </w:trPr>
        <w:tc>
          <w:tcPr>
            <w:tcW w:w="38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left="1867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19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left="12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left="485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>
      <w:pPr>
        <w:pStyle w:val="BodyText"/>
        <w:spacing w:line="258" w:lineRule="exact"/>
        <w:ind w:left="3117"/>
        <w:jc w:val="both"/>
      </w:pPr>
      <w:r>
        <w:rPr>
          <w:w w:val="95"/>
        </w:rPr>
        <w:t>Source:</w:t>
      </w:r>
      <w:r>
        <w:rPr>
          <w:spacing w:val="-7"/>
          <w:w w:val="95"/>
        </w:rPr>
        <w:t> </w:t>
      </w:r>
      <w:r>
        <w:rPr>
          <w:w w:val="95"/>
        </w:rPr>
        <w:t>TK</w:t>
      </w:r>
      <w:r>
        <w:rPr>
          <w:spacing w:val="-7"/>
          <w:w w:val="95"/>
        </w:rPr>
        <w:t> </w:t>
      </w:r>
      <w:r>
        <w:rPr>
          <w:w w:val="95"/>
        </w:rPr>
        <w:t>Aisyiyah</w:t>
      </w:r>
      <w:r>
        <w:rPr>
          <w:spacing w:val="-8"/>
          <w:w w:val="95"/>
        </w:rPr>
        <w:t> </w:t>
      </w:r>
      <w:r>
        <w:rPr>
          <w:w w:val="95"/>
        </w:rPr>
        <w:t>BA</w:t>
      </w:r>
      <w:r>
        <w:rPr>
          <w:spacing w:val="-9"/>
          <w:w w:val="95"/>
        </w:rPr>
        <w:t> </w:t>
      </w:r>
      <w:r>
        <w:rPr>
          <w:w w:val="95"/>
        </w:rPr>
        <w:t>Sindang,</w:t>
      </w:r>
      <w:r>
        <w:rPr>
          <w:spacing w:val="-7"/>
          <w:w w:val="95"/>
        </w:rPr>
        <w:t> </w:t>
      </w:r>
      <w:r>
        <w:rPr>
          <w:w w:val="95"/>
        </w:rPr>
        <w:t>2020</w:t>
      </w:r>
    </w:p>
    <w:p>
      <w:pPr>
        <w:pStyle w:val="BodyText"/>
        <w:spacing w:line="352" w:lineRule="auto" w:before="129"/>
        <w:ind w:left="1201" w:right="220" w:firstLine="480"/>
        <w:jc w:val="both"/>
      </w:pPr>
      <w:r>
        <w:rPr/>
        <w:t>Based on the data obtained above, only 4 children or 26% had the initial</w:t>
      </w:r>
      <w:r>
        <w:rPr>
          <w:spacing w:val="-57"/>
        </w:rPr>
        <w:t> </w:t>
      </w:r>
      <w:r>
        <w:rPr/>
        <w:t>condition of children who had developed according to expectations. The rest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/>
        <w:t>still</w:t>
      </w:r>
      <w:r>
        <w:rPr>
          <w:spacing w:val="-3"/>
        </w:rPr>
        <w:t> </w:t>
      </w:r>
      <w:r>
        <w:rPr/>
        <w:t>undeveloped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starting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develop.</w:t>
      </w:r>
    </w:p>
    <w:p>
      <w:pPr>
        <w:pStyle w:val="ListParagraph"/>
        <w:numPr>
          <w:ilvl w:val="0"/>
          <w:numId w:val="3"/>
        </w:numPr>
        <w:tabs>
          <w:tab w:pos="842" w:val="left" w:leader="none"/>
        </w:tabs>
        <w:spacing w:line="240" w:lineRule="auto" w:before="14" w:after="0"/>
        <w:ind w:left="842" w:right="0" w:hanging="361"/>
        <w:jc w:val="both"/>
        <w:rPr>
          <w:sz w:val="24"/>
        </w:rPr>
      </w:pPr>
      <w:r>
        <w:rPr>
          <w:w w:val="95"/>
          <w:sz w:val="24"/>
        </w:rPr>
        <w:t>Cycle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Description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1</w:t>
      </w:r>
    </w:p>
    <w:p>
      <w:pPr>
        <w:pStyle w:val="BodyText"/>
        <w:spacing w:before="130"/>
        <w:ind w:left="841"/>
        <w:jc w:val="both"/>
      </w:pP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description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activities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2"/>
          <w:w w:val="95"/>
        </w:rPr>
        <w:t> </w:t>
      </w:r>
      <w:r>
        <w:rPr>
          <w:w w:val="95"/>
        </w:rPr>
        <w:t>cycle</w:t>
      </w:r>
      <w:r>
        <w:rPr>
          <w:spacing w:val="-3"/>
          <w:w w:val="95"/>
        </w:rPr>
        <w:t> </w:t>
      </w:r>
      <w:r>
        <w:rPr>
          <w:w w:val="95"/>
        </w:rPr>
        <w:t>1</w:t>
      </w:r>
      <w:r>
        <w:rPr>
          <w:spacing w:val="-1"/>
          <w:w w:val="95"/>
        </w:rPr>
        <w:t> </w:t>
      </w:r>
      <w:r>
        <w:rPr>
          <w:w w:val="95"/>
        </w:rPr>
        <w:t>is</w:t>
      </w:r>
      <w:r>
        <w:rPr>
          <w:spacing w:val="-1"/>
          <w:w w:val="95"/>
        </w:rPr>
        <w:t> </w:t>
      </w:r>
      <w:r>
        <w:rPr>
          <w:w w:val="95"/>
        </w:rPr>
        <w:t>as</w:t>
      </w:r>
      <w:r>
        <w:rPr>
          <w:spacing w:val="-3"/>
          <w:w w:val="95"/>
        </w:rPr>
        <w:t> </w:t>
      </w:r>
      <w:r>
        <w:rPr>
          <w:w w:val="95"/>
        </w:rPr>
        <w:t>follows: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40" w:lineRule="auto" w:before="130" w:after="0"/>
        <w:ind w:left="1202" w:right="0" w:hanging="361"/>
        <w:jc w:val="both"/>
        <w:rPr>
          <w:sz w:val="24"/>
        </w:rPr>
      </w:pPr>
      <w:r>
        <w:rPr>
          <w:sz w:val="24"/>
        </w:rPr>
        <w:t>Planning</w:t>
      </w:r>
    </w:p>
    <w:p>
      <w:pPr>
        <w:pStyle w:val="BodyText"/>
        <w:spacing w:line="352" w:lineRule="auto" w:before="129"/>
        <w:ind w:left="1201" w:right="219" w:firstLine="621"/>
        <w:jc w:val="both"/>
      </w:pPr>
      <w:r>
        <w:rPr/>
        <w:t>This is done in the following steps: Create a RPPH (Daily Learning</w:t>
      </w:r>
      <w:r>
        <w:rPr>
          <w:spacing w:val="1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Plan)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5</w:t>
      </w:r>
      <w:r>
        <w:rPr>
          <w:spacing w:val="-10"/>
        </w:rPr>
        <w:t> </w:t>
      </w:r>
      <w:r>
        <w:rPr/>
        <w:t>meetings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preparing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media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will</w:t>
      </w:r>
      <w:r>
        <w:rPr>
          <w:spacing w:val="-57"/>
        </w:rPr>
        <w:t> </w:t>
      </w:r>
      <w:r>
        <w:rPr>
          <w:spacing w:val="-1"/>
        </w:rPr>
        <w:t>be used; Choose learning activities </w:t>
      </w:r>
      <w:r>
        <w:rPr/>
        <w:t>to color pictures with play activities while</w:t>
      </w:r>
      <w:r>
        <w:rPr>
          <w:spacing w:val="-57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various</w:t>
      </w:r>
      <w:r>
        <w:rPr>
          <w:spacing w:val="-7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media;</w:t>
      </w:r>
      <w:r>
        <w:rPr>
          <w:spacing w:val="-8"/>
        </w:rPr>
        <w:t> </w:t>
      </w:r>
      <w:r>
        <w:rPr/>
        <w:t>Prepare</w:t>
      </w:r>
      <w:r>
        <w:rPr>
          <w:spacing w:val="-8"/>
        </w:rPr>
        <w:t> </w:t>
      </w:r>
      <w:r>
        <w:rPr/>
        <w:t>an</w:t>
      </w:r>
      <w:r>
        <w:rPr>
          <w:spacing w:val="-6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an</w:t>
      </w:r>
      <w:r>
        <w:rPr>
          <w:spacing w:val="-57"/>
        </w:rPr>
        <w:t> </w:t>
      </w:r>
      <w:r>
        <w:rPr/>
        <w:t>observation sheet; Create work sheets for children's assessment tools that are</w:t>
      </w:r>
      <w:r>
        <w:rPr>
          <w:spacing w:val="-57"/>
        </w:rPr>
        <w:t> </w:t>
      </w:r>
      <w:r>
        <w:rPr/>
        <w:t>tailored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goals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improvement.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1" w:lineRule="exact" w:before="0" w:after="0"/>
        <w:ind w:left="1202" w:right="0" w:hanging="361"/>
        <w:jc w:val="both"/>
        <w:rPr>
          <w:sz w:val="24"/>
        </w:rPr>
      </w:pPr>
      <w:r>
        <w:rPr>
          <w:sz w:val="24"/>
        </w:rPr>
        <w:t>Implementation</w:t>
      </w:r>
    </w:p>
    <w:p>
      <w:pPr>
        <w:pStyle w:val="BodyText"/>
        <w:spacing w:line="352" w:lineRule="auto" w:before="130"/>
        <w:ind w:left="1201" w:right="221" w:firstLine="621"/>
        <w:jc w:val="both"/>
      </w:pPr>
      <w:r>
        <w:rPr/>
        <w:t>Carrying out learning activities in accordance with the RPPH and</w:t>
      </w:r>
      <w:r>
        <w:rPr>
          <w:spacing w:val="1"/>
        </w:rPr>
        <w:t> </w:t>
      </w:r>
      <w:r>
        <w:rPr/>
        <w:t>learning scenarios that have been designed, namely coloring pictures using</w:t>
      </w:r>
      <w:r>
        <w:rPr>
          <w:spacing w:val="1"/>
        </w:rPr>
        <w:t> </w:t>
      </w:r>
      <w:r>
        <w:rPr/>
        <w:t>colored</w:t>
      </w:r>
      <w:r>
        <w:rPr>
          <w:spacing w:val="-2"/>
        </w:rPr>
        <w:t> </w:t>
      </w:r>
      <w:r>
        <w:rPr/>
        <w:t>pencils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crayons.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4" w:lineRule="exact" w:before="0" w:after="0"/>
        <w:ind w:left="1202" w:right="0" w:hanging="361"/>
        <w:jc w:val="both"/>
        <w:rPr>
          <w:sz w:val="24"/>
        </w:rPr>
      </w:pPr>
      <w:r>
        <w:rPr>
          <w:sz w:val="24"/>
        </w:rPr>
        <w:t>Observation/Observation</w:t>
      </w:r>
    </w:p>
    <w:p>
      <w:pPr>
        <w:pStyle w:val="BodyText"/>
        <w:spacing w:line="352" w:lineRule="auto" w:before="130"/>
        <w:ind w:left="1201" w:right="215" w:firstLine="480"/>
        <w:jc w:val="both"/>
      </w:pPr>
      <w:r>
        <w:rPr/>
        <w:t>Data</w:t>
      </w:r>
      <w:r>
        <w:rPr>
          <w:spacing w:val="-8"/>
        </w:rPr>
        <w:t> </w:t>
      </w:r>
      <w:r>
        <w:rPr/>
        <w:t>obtained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results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Cycle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observations</w:t>
      </w:r>
      <w:r>
        <w:rPr>
          <w:spacing w:val="-8"/>
        </w:rPr>
        <w:t> </w:t>
      </w:r>
      <w:r>
        <w:rPr/>
        <w:t>carried</w:t>
      </w:r>
      <w:r>
        <w:rPr>
          <w:spacing w:val="-4"/>
        </w:rPr>
        <w:t> </w:t>
      </w:r>
      <w:r>
        <w:rPr/>
        <w:t>out</w:t>
      </w:r>
      <w:r>
        <w:rPr>
          <w:spacing w:val="-8"/>
        </w:rPr>
        <w:t> </w:t>
      </w:r>
      <w:r>
        <w:rPr/>
        <w:t>during</w:t>
      </w:r>
      <w:r>
        <w:rPr>
          <w:spacing w:val="-58"/>
        </w:rPr>
        <w:t> </w:t>
      </w:r>
      <w:r>
        <w:rPr/>
        <w:t>five</w:t>
      </w:r>
      <w:r>
        <w:rPr>
          <w:spacing w:val="-3"/>
        </w:rPr>
        <w:t> </w:t>
      </w:r>
      <w:r>
        <w:rPr/>
        <w:t>repair</w:t>
      </w:r>
      <w:r>
        <w:rPr>
          <w:spacing w:val="-2"/>
        </w:rPr>
        <w:t> </w:t>
      </w:r>
      <w:r>
        <w:rPr/>
        <w:t>days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follows:</w:t>
      </w:r>
    </w:p>
    <w:p>
      <w:pPr>
        <w:pStyle w:val="BodyText"/>
        <w:spacing w:line="350" w:lineRule="auto" w:after="20"/>
        <w:ind w:left="122" w:right="384"/>
        <w:jc w:val="both"/>
      </w:pPr>
      <w:r>
        <w:rPr>
          <w:w w:val="95"/>
        </w:rPr>
        <w:t>Table 2. Results of Frequency and Percentage of Children in Cycle 1 Group B of Aisyiyah</w:t>
      </w:r>
      <w:r>
        <w:rPr>
          <w:spacing w:val="1"/>
          <w:w w:val="95"/>
        </w:rPr>
        <w:t> </w:t>
      </w:r>
      <w:r>
        <w:rPr/>
        <w:t>Kindergarten</w:t>
      </w:r>
    </w:p>
    <w:tbl>
      <w:tblPr>
        <w:tblW w:w="0" w:type="auto"/>
        <w:jc w:val="left"/>
        <w:tblInd w:w="1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3243"/>
        <w:gridCol w:w="1263"/>
        <w:gridCol w:w="1329"/>
      </w:tblGrid>
      <w:tr>
        <w:trPr>
          <w:trHeight w:val="374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0" w:right="13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</w:t>
            </w:r>
          </w:p>
        </w:tc>
        <w:tc>
          <w:tcPr>
            <w:tcW w:w="32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criteria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80"/>
              <w:jc w:val="righ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F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%</w:t>
            </w:r>
          </w:p>
        </w:tc>
      </w:tr>
      <w:tr>
        <w:trPr>
          <w:trHeight w:val="385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w w:val="95"/>
                <w:sz w:val="24"/>
              </w:rPr>
              <w:t>Developing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Very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Well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98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09" w:right="31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539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w w:val="95"/>
                <w:sz w:val="24"/>
              </w:rPr>
              <w:t>Developing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According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to</w:t>
            </w:r>
          </w:p>
          <w:p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Expectations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98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09" w:right="31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389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left="153"/>
              <w:rPr>
                <w:sz w:val="24"/>
              </w:rPr>
            </w:pPr>
            <w:r>
              <w:rPr>
                <w:spacing w:val="-1"/>
                <w:sz w:val="24"/>
              </w:rPr>
              <w:t>Starting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Develop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right="498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left="410" w:right="316"/>
              <w:jc w:val="center"/>
              <w:rPr>
                <w:sz w:val="24"/>
              </w:rPr>
            </w:pPr>
            <w:r>
              <w:rPr>
                <w:sz w:val="24"/>
              </w:rPr>
              <w:t>47%</w:t>
            </w:r>
          </w:p>
        </w:tc>
      </w:tr>
      <w:tr>
        <w:trPr>
          <w:trHeight w:val="386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  <w:tc>
          <w:tcPr>
            <w:tcW w:w="32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Undeveloped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98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10" w:right="3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388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32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25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10" w:right="318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>
      <w:pPr>
        <w:pStyle w:val="BodyText"/>
        <w:ind w:left="3117"/>
        <w:jc w:val="both"/>
      </w:pPr>
      <w:r>
        <w:rPr>
          <w:w w:val="95"/>
        </w:rPr>
        <w:t>Source:</w:t>
      </w:r>
      <w:r>
        <w:rPr>
          <w:spacing w:val="-7"/>
          <w:w w:val="95"/>
        </w:rPr>
        <w:t> </w:t>
      </w:r>
      <w:r>
        <w:rPr>
          <w:w w:val="95"/>
        </w:rPr>
        <w:t>TK</w:t>
      </w:r>
      <w:r>
        <w:rPr>
          <w:spacing w:val="-7"/>
          <w:w w:val="95"/>
        </w:rPr>
        <w:t> </w:t>
      </w:r>
      <w:r>
        <w:rPr>
          <w:w w:val="95"/>
        </w:rPr>
        <w:t>Aisyiyah</w:t>
      </w:r>
      <w:r>
        <w:rPr>
          <w:spacing w:val="-8"/>
          <w:w w:val="95"/>
        </w:rPr>
        <w:t> </w:t>
      </w:r>
      <w:r>
        <w:rPr>
          <w:w w:val="95"/>
        </w:rPr>
        <w:t>BA</w:t>
      </w:r>
      <w:r>
        <w:rPr>
          <w:spacing w:val="-9"/>
          <w:w w:val="95"/>
        </w:rPr>
        <w:t> </w:t>
      </w:r>
      <w:r>
        <w:rPr>
          <w:w w:val="95"/>
        </w:rPr>
        <w:t>Sindang,</w:t>
      </w:r>
      <w:r>
        <w:rPr>
          <w:spacing w:val="-7"/>
          <w:w w:val="95"/>
        </w:rPr>
        <w:t> </w:t>
      </w:r>
      <w:r>
        <w:rPr>
          <w:w w:val="95"/>
        </w:rPr>
        <w:t>2020</w:t>
      </w:r>
    </w:p>
    <w:p>
      <w:pPr>
        <w:pStyle w:val="BodyText"/>
        <w:spacing w:line="352" w:lineRule="auto" w:before="109"/>
        <w:ind w:left="1201" w:right="219" w:firstLine="720"/>
        <w:jc w:val="both"/>
      </w:pPr>
      <w:r>
        <w:rPr/>
        <w:t>Based on data obtained from Cycle 1, there were 5 children or 33%</w:t>
      </w:r>
      <w:r>
        <w:rPr>
          <w:spacing w:val="1"/>
        </w:rPr>
        <w:t> </w:t>
      </w:r>
      <w:r>
        <w:rPr/>
        <w:t>who had developed according to expectations, and 2 children or 13% had</w:t>
      </w:r>
      <w:r>
        <w:rPr>
          <w:spacing w:val="1"/>
        </w:rPr>
        <w:t> </w:t>
      </w:r>
      <w:r>
        <w:rPr/>
        <w:t>developed</w:t>
      </w:r>
      <w:r>
        <w:rPr>
          <w:spacing w:val="-9"/>
        </w:rPr>
        <w:t> </w:t>
      </w:r>
      <w:r>
        <w:rPr/>
        <w:t>very</w:t>
      </w:r>
      <w:r>
        <w:rPr>
          <w:spacing w:val="-8"/>
        </w:rPr>
        <w:t> </w:t>
      </w:r>
      <w:r>
        <w:rPr/>
        <w:t>well.</w:t>
      </w:r>
      <w:r>
        <w:rPr>
          <w:spacing w:val="-9"/>
        </w:rPr>
        <w:t> </w:t>
      </w:r>
      <w:r>
        <w:rPr/>
        <w:t>So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success</w:t>
      </w:r>
      <w:r>
        <w:rPr>
          <w:spacing w:val="-10"/>
        </w:rPr>
        <w:t> </w:t>
      </w:r>
      <w:r>
        <w:rPr/>
        <w:t>result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cycle</w:t>
      </w:r>
      <w:r>
        <w:rPr>
          <w:spacing w:val="-8"/>
        </w:rPr>
        <w:t> </w:t>
      </w:r>
      <w:r>
        <w:rPr/>
        <w:t>1</w:t>
      </w:r>
      <w:r>
        <w:rPr>
          <w:spacing w:val="-9"/>
        </w:rPr>
        <w:t> </w:t>
      </w:r>
      <w:r>
        <w:rPr/>
        <w:t>was</w:t>
      </w:r>
      <w:r>
        <w:rPr>
          <w:spacing w:val="-10"/>
        </w:rPr>
        <w:t> </w:t>
      </w:r>
      <w:r>
        <w:rPr/>
        <w:t>46%.</w:t>
      </w:r>
    </w:p>
    <w:p>
      <w:pPr>
        <w:spacing w:after="0" w:line="352" w:lineRule="auto"/>
        <w:jc w:val="both"/>
        <w:sectPr>
          <w:pgSz w:w="11910" w:h="16840"/>
          <w:pgMar w:header="747" w:footer="964" w:top="940" w:bottom="1160" w:left="15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40" w:lineRule="auto" w:before="83" w:after="0"/>
        <w:ind w:left="1202" w:right="0" w:hanging="361"/>
        <w:jc w:val="both"/>
        <w:rPr>
          <w:sz w:val="24"/>
        </w:rPr>
      </w:pPr>
      <w:r>
        <w:rPr>
          <w:sz w:val="24"/>
        </w:rPr>
        <w:t>Reflection</w:t>
      </w:r>
    </w:p>
    <w:p>
      <w:pPr>
        <w:pStyle w:val="BodyText"/>
        <w:spacing w:line="352" w:lineRule="auto" w:before="129"/>
        <w:ind w:left="1201" w:right="221" w:firstLine="720"/>
        <w:jc w:val="both"/>
      </w:pPr>
      <w:r>
        <w:rPr/>
        <w:t>The results of the implementation of cycle 1 have not achieved the</w:t>
      </w:r>
      <w:r>
        <w:rPr>
          <w:spacing w:val="1"/>
        </w:rPr>
        <w:t> </w:t>
      </w:r>
      <w:r>
        <w:rPr/>
        <w:t>expected targets. So the researchers planned to carry out the 2nd Cycle. The</w:t>
      </w:r>
      <w:r>
        <w:rPr>
          <w:spacing w:val="1"/>
        </w:rPr>
        <w:t> </w:t>
      </w:r>
      <w:r>
        <w:rPr/>
        <w:t>things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pay</w:t>
      </w:r>
      <w:r>
        <w:rPr>
          <w:spacing w:val="-1"/>
        </w:rPr>
        <w:t> </w:t>
      </w:r>
      <w:r>
        <w:rPr/>
        <w:t>attention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are:</w:t>
      </w:r>
    </w:p>
    <w:p>
      <w:pPr>
        <w:pStyle w:val="ListParagraph"/>
        <w:numPr>
          <w:ilvl w:val="1"/>
          <w:numId w:val="4"/>
        </w:numPr>
        <w:tabs>
          <w:tab w:pos="1562" w:val="left" w:leader="none"/>
        </w:tabs>
        <w:spacing w:line="352" w:lineRule="auto" w:before="0" w:after="0"/>
        <w:ind w:left="1562" w:right="222" w:hanging="360"/>
        <w:jc w:val="both"/>
        <w:rPr>
          <w:sz w:val="24"/>
        </w:rPr>
      </w:pPr>
      <w:r>
        <w:rPr>
          <w:sz w:val="24"/>
        </w:rPr>
        <w:t>Choose learning media and activities to make them more interesting,</w:t>
      </w:r>
      <w:r>
        <w:rPr>
          <w:spacing w:val="1"/>
          <w:sz w:val="24"/>
        </w:rPr>
        <w:t> </w:t>
      </w:r>
      <w:r>
        <w:rPr>
          <w:sz w:val="24"/>
        </w:rPr>
        <w:t>challenging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attract</w:t>
      </w:r>
      <w:r>
        <w:rPr>
          <w:spacing w:val="-6"/>
          <w:sz w:val="24"/>
        </w:rPr>
        <w:t> </w:t>
      </w:r>
      <w:r>
        <w:rPr>
          <w:sz w:val="24"/>
        </w:rPr>
        <w:t>children's</w:t>
      </w:r>
      <w:r>
        <w:rPr>
          <w:spacing w:val="-5"/>
          <w:sz w:val="24"/>
        </w:rPr>
        <w:t> </w:t>
      </w:r>
      <w:r>
        <w:rPr>
          <w:sz w:val="24"/>
        </w:rPr>
        <w:t>interest.</w:t>
      </w:r>
    </w:p>
    <w:p>
      <w:pPr>
        <w:pStyle w:val="ListParagraph"/>
        <w:numPr>
          <w:ilvl w:val="1"/>
          <w:numId w:val="4"/>
        </w:numPr>
        <w:tabs>
          <w:tab w:pos="1562" w:val="left" w:leader="none"/>
        </w:tabs>
        <w:spacing w:line="352" w:lineRule="auto" w:before="0" w:after="0"/>
        <w:ind w:left="1562" w:right="220" w:hanging="360"/>
        <w:jc w:val="both"/>
        <w:rPr>
          <w:sz w:val="24"/>
        </w:rPr>
      </w:pPr>
      <w:r>
        <w:rPr>
          <w:sz w:val="24"/>
        </w:rPr>
        <w:t>Providing motivation during activities and giving rewards in the form of</w:t>
      </w:r>
      <w:r>
        <w:rPr>
          <w:spacing w:val="1"/>
          <w:sz w:val="24"/>
        </w:rPr>
        <w:t> </w:t>
      </w:r>
      <w:r>
        <w:rPr>
          <w:sz w:val="24"/>
        </w:rPr>
        <w:t>praise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children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tasks</w:t>
      </w:r>
      <w:r>
        <w:rPr>
          <w:spacing w:val="-5"/>
          <w:sz w:val="24"/>
        </w:rPr>
        <w:t> </w:t>
      </w:r>
      <w:r>
        <w:rPr>
          <w:sz w:val="24"/>
        </w:rPr>
        <w:t>well.</w:t>
      </w:r>
    </w:p>
    <w:p>
      <w:pPr>
        <w:pStyle w:val="ListParagraph"/>
        <w:numPr>
          <w:ilvl w:val="0"/>
          <w:numId w:val="3"/>
        </w:numPr>
        <w:tabs>
          <w:tab w:pos="842" w:val="left" w:leader="none"/>
        </w:tabs>
        <w:spacing w:line="240" w:lineRule="auto" w:before="12" w:after="0"/>
        <w:ind w:left="842" w:right="0" w:hanging="361"/>
        <w:jc w:val="both"/>
        <w:rPr>
          <w:sz w:val="24"/>
        </w:rPr>
      </w:pPr>
      <w:r>
        <w:rPr>
          <w:w w:val="95"/>
          <w:sz w:val="24"/>
        </w:rPr>
        <w:t>Cycle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2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Description</w:t>
      </w:r>
    </w:p>
    <w:p>
      <w:pPr>
        <w:pStyle w:val="BodyText"/>
        <w:spacing w:before="130"/>
        <w:ind w:left="841"/>
        <w:jc w:val="both"/>
      </w:pP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description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activities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2"/>
          <w:w w:val="95"/>
        </w:rPr>
        <w:t> </w:t>
      </w:r>
      <w:r>
        <w:rPr>
          <w:w w:val="95"/>
        </w:rPr>
        <w:t>cycle</w:t>
      </w:r>
      <w:r>
        <w:rPr>
          <w:spacing w:val="-3"/>
          <w:w w:val="95"/>
        </w:rPr>
        <w:t> </w:t>
      </w:r>
      <w:r>
        <w:rPr>
          <w:w w:val="95"/>
        </w:rPr>
        <w:t>2</w:t>
      </w:r>
      <w:r>
        <w:rPr>
          <w:spacing w:val="-1"/>
          <w:w w:val="95"/>
        </w:rPr>
        <w:t> </w:t>
      </w:r>
      <w:r>
        <w:rPr>
          <w:w w:val="95"/>
        </w:rPr>
        <w:t>is</w:t>
      </w:r>
      <w:r>
        <w:rPr>
          <w:spacing w:val="-1"/>
          <w:w w:val="95"/>
        </w:rPr>
        <w:t> </w:t>
      </w:r>
      <w:r>
        <w:rPr>
          <w:w w:val="95"/>
        </w:rPr>
        <w:t>as</w:t>
      </w:r>
      <w:r>
        <w:rPr>
          <w:spacing w:val="-3"/>
          <w:w w:val="95"/>
        </w:rPr>
        <w:t> </w:t>
      </w:r>
      <w:r>
        <w:rPr>
          <w:w w:val="95"/>
        </w:rPr>
        <w:t>follows: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40" w:lineRule="auto" w:before="127" w:after="0"/>
        <w:ind w:left="1202" w:right="0" w:hanging="361"/>
        <w:jc w:val="both"/>
        <w:rPr>
          <w:sz w:val="24"/>
        </w:rPr>
      </w:pPr>
      <w:r>
        <w:rPr>
          <w:sz w:val="24"/>
        </w:rPr>
        <w:t>Planning</w:t>
      </w:r>
    </w:p>
    <w:p>
      <w:pPr>
        <w:pStyle w:val="BodyText"/>
        <w:spacing w:line="352" w:lineRule="auto" w:before="130"/>
        <w:ind w:left="1201" w:right="219" w:firstLine="621"/>
        <w:jc w:val="both"/>
      </w:pPr>
      <w:r>
        <w:rPr/>
        <w:t>This is done in the following steps: Create a RPPH (Daily Learning</w:t>
      </w:r>
      <w:r>
        <w:rPr>
          <w:spacing w:val="1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Plan)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5</w:t>
      </w:r>
      <w:r>
        <w:rPr>
          <w:spacing w:val="-10"/>
        </w:rPr>
        <w:t> </w:t>
      </w:r>
      <w:r>
        <w:rPr/>
        <w:t>meetings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preparing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media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will</w:t>
      </w:r>
      <w:r>
        <w:rPr>
          <w:spacing w:val="-57"/>
        </w:rPr>
        <w:t> </w:t>
      </w:r>
      <w:r>
        <w:rPr>
          <w:spacing w:val="-1"/>
        </w:rPr>
        <w:t>be used; Choose learning activities </w:t>
      </w:r>
      <w:r>
        <w:rPr/>
        <w:t>to color pictures with play activities while</w:t>
      </w:r>
      <w:r>
        <w:rPr>
          <w:spacing w:val="-57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various</w:t>
      </w:r>
      <w:r>
        <w:rPr>
          <w:spacing w:val="-7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media;</w:t>
      </w:r>
      <w:r>
        <w:rPr>
          <w:spacing w:val="-8"/>
        </w:rPr>
        <w:t> </w:t>
      </w:r>
      <w:r>
        <w:rPr/>
        <w:t>Prepare</w:t>
      </w:r>
      <w:r>
        <w:rPr>
          <w:spacing w:val="-8"/>
        </w:rPr>
        <w:t> </w:t>
      </w:r>
      <w:r>
        <w:rPr/>
        <w:t>an</w:t>
      </w:r>
      <w:r>
        <w:rPr>
          <w:spacing w:val="-6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an</w:t>
      </w:r>
      <w:r>
        <w:rPr>
          <w:spacing w:val="-57"/>
        </w:rPr>
        <w:t> </w:t>
      </w:r>
      <w:r>
        <w:rPr/>
        <w:t>observation sheet; Create work sheets for children's assessment tools that are</w:t>
      </w:r>
      <w:r>
        <w:rPr>
          <w:spacing w:val="-57"/>
        </w:rPr>
        <w:t> </w:t>
      </w:r>
      <w:r>
        <w:rPr/>
        <w:t>tailored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goals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improvement.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3" w:lineRule="exact" w:before="0" w:after="0"/>
        <w:ind w:left="1202" w:right="0" w:hanging="361"/>
        <w:jc w:val="both"/>
        <w:rPr>
          <w:sz w:val="24"/>
        </w:rPr>
      </w:pPr>
      <w:r>
        <w:rPr>
          <w:sz w:val="24"/>
        </w:rPr>
        <w:t>Implementation</w:t>
      </w:r>
    </w:p>
    <w:p>
      <w:pPr>
        <w:pStyle w:val="BodyText"/>
        <w:spacing w:line="352" w:lineRule="auto" w:before="127"/>
        <w:ind w:left="1201" w:right="219" w:firstLine="621"/>
        <w:jc w:val="both"/>
      </w:pPr>
      <w:r>
        <w:rPr/>
        <w:t>Carrying</w:t>
      </w:r>
      <w:r>
        <w:rPr>
          <w:spacing w:val="1"/>
        </w:rPr>
        <w:t> </w:t>
      </w:r>
      <w:r>
        <w:rPr/>
        <w:t>out learning activities in</w:t>
      </w:r>
      <w:r>
        <w:rPr>
          <w:spacing w:val="1"/>
        </w:rPr>
        <w:t> </w:t>
      </w:r>
      <w:r>
        <w:rPr/>
        <w:t>accordance with the</w:t>
      </w:r>
      <w:r>
        <w:rPr>
          <w:spacing w:val="1"/>
        </w:rPr>
        <w:t> </w:t>
      </w:r>
      <w:r>
        <w:rPr/>
        <w:t>RPPH and</w:t>
      </w:r>
      <w:r>
        <w:rPr>
          <w:spacing w:val="1"/>
        </w:rPr>
        <w:t> </w:t>
      </w:r>
      <w:r>
        <w:rPr/>
        <w:t>learning scenarios that have</w:t>
      </w:r>
      <w:r>
        <w:rPr>
          <w:spacing w:val="1"/>
        </w:rPr>
        <w:t> </w:t>
      </w:r>
      <w:r>
        <w:rPr/>
        <w:t>been designed, namely coloring</w:t>
      </w:r>
      <w:r>
        <w:rPr>
          <w:spacing w:val="1"/>
        </w:rPr>
        <w:t> </w:t>
      </w:r>
      <w:r>
        <w:rPr/>
        <w:t>pictures by</w:t>
      </w:r>
      <w:r>
        <w:rPr>
          <w:spacing w:val="1"/>
        </w:rPr>
        <w:t> </w:t>
      </w:r>
      <w:r>
        <w:rPr/>
        <w:t>selecting</w:t>
      </w:r>
      <w:r>
        <w:rPr>
          <w:spacing w:val="-5"/>
        </w:rPr>
        <w:t> </w:t>
      </w:r>
      <w:r>
        <w:rPr/>
        <w:t>activities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variety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media.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6" w:lineRule="exact" w:before="0" w:after="0"/>
        <w:ind w:left="1202" w:right="0" w:hanging="361"/>
        <w:jc w:val="both"/>
        <w:rPr>
          <w:sz w:val="24"/>
        </w:rPr>
      </w:pPr>
      <w:r>
        <w:rPr>
          <w:sz w:val="24"/>
        </w:rPr>
        <w:t>Observation/Observation</w:t>
      </w:r>
    </w:p>
    <w:p>
      <w:pPr>
        <w:pStyle w:val="BodyText"/>
        <w:spacing w:line="352" w:lineRule="auto" w:before="128"/>
        <w:ind w:left="1201" w:right="220" w:firstLine="621"/>
        <w:jc w:val="both"/>
      </w:pPr>
      <w:r>
        <w:rPr/>
        <w:t>Data obtained from the results of Cycle 2 observations carried out</w:t>
      </w:r>
      <w:r>
        <w:rPr>
          <w:spacing w:val="1"/>
        </w:rPr>
        <w:t> </w:t>
      </w:r>
      <w:r>
        <w:rPr/>
        <w:t>during</w:t>
      </w:r>
      <w:r>
        <w:rPr>
          <w:spacing w:val="-3"/>
        </w:rPr>
        <w:t> </w:t>
      </w:r>
      <w:r>
        <w:rPr/>
        <w:t>five</w:t>
      </w:r>
      <w:r>
        <w:rPr>
          <w:spacing w:val="-3"/>
        </w:rPr>
        <w:t> </w:t>
      </w:r>
      <w:r>
        <w:rPr/>
        <w:t>repair</w:t>
      </w:r>
      <w:r>
        <w:rPr>
          <w:spacing w:val="-3"/>
        </w:rPr>
        <w:t> </w:t>
      </w:r>
      <w:r>
        <w:rPr/>
        <w:t>days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</w:t>
      </w:r>
    </w:p>
    <w:p>
      <w:pPr>
        <w:pStyle w:val="BodyText"/>
        <w:spacing w:line="352" w:lineRule="auto" w:after="15"/>
        <w:ind w:left="3756" w:right="305" w:hanging="3555"/>
        <w:jc w:val="both"/>
      </w:pPr>
      <w:r>
        <w:rPr>
          <w:w w:val="95"/>
        </w:rPr>
        <w:t>Table 3. Results of Frequency and Percentage of Children in Cycle 2 Group B of Aisyiyah</w:t>
      </w:r>
      <w:r>
        <w:rPr>
          <w:spacing w:val="1"/>
          <w:w w:val="95"/>
        </w:rPr>
        <w:t> </w:t>
      </w:r>
      <w:r>
        <w:rPr/>
        <w:t>Kindergarten</w:t>
      </w:r>
    </w:p>
    <w:tbl>
      <w:tblPr>
        <w:tblW w:w="0" w:type="auto"/>
        <w:jc w:val="left"/>
        <w:tblInd w:w="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3332"/>
        <w:gridCol w:w="1378"/>
        <w:gridCol w:w="1468"/>
      </w:tblGrid>
      <w:tr>
        <w:trPr>
          <w:trHeight w:val="374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180" w:right="13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7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criteria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right="545"/>
              <w:jc w:val="righ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F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%</w:t>
            </w:r>
          </w:p>
        </w:tc>
      </w:tr>
      <w:tr>
        <w:trPr>
          <w:trHeight w:val="386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Developing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Very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Well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63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77" w:right="39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541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left="152"/>
              <w:rPr>
                <w:sz w:val="24"/>
              </w:rPr>
            </w:pPr>
            <w:r>
              <w:rPr>
                <w:w w:val="95"/>
                <w:sz w:val="24"/>
              </w:rPr>
              <w:t>Developing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According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to</w:t>
            </w:r>
          </w:p>
          <w:p>
            <w:pPr>
              <w:pStyle w:val="TableParagraph"/>
              <w:spacing w:line="265" w:lineRule="exact"/>
              <w:ind w:left="152"/>
              <w:rPr>
                <w:sz w:val="24"/>
              </w:rPr>
            </w:pPr>
            <w:r>
              <w:rPr>
                <w:sz w:val="24"/>
              </w:rPr>
              <w:t>Expectations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right="563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9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477" w:right="39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385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"/>
                <w:sz w:val="24"/>
              </w:rPr>
              <w:t>Starting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Develop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63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75" w:right="39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386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Undeveloped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563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75" w:right="39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388" w:hRule="atLeast"/>
        </w:trPr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964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477" w:right="39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>
      <w:pPr>
        <w:pStyle w:val="BodyText"/>
        <w:ind w:left="3117"/>
      </w:pPr>
      <w:r>
        <w:rPr>
          <w:w w:val="95"/>
        </w:rPr>
        <w:t>Source:</w:t>
      </w:r>
      <w:r>
        <w:rPr>
          <w:spacing w:val="-7"/>
          <w:w w:val="95"/>
        </w:rPr>
        <w:t> </w:t>
      </w:r>
      <w:r>
        <w:rPr>
          <w:w w:val="95"/>
        </w:rPr>
        <w:t>TK</w:t>
      </w:r>
      <w:r>
        <w:rPr>
          <w:spacing w:val="-7"/>
          <w:w w:val="95"/>
        </w:rPr>
        <w:t> </w:t>
      </w:r>
      <w:r>
        <w:rPr>
          <w:w w:val="95"/>
        </w:rPr>
        <w:t>Aisyiyah</w:t>
      </w:r>
      <w:r>
        <w:rPr>
          <w:spacing w:val="-8"/>
          <w:w w:val="95"/>
        </w:rPr>
        <w:t> </w:t>
      </w:r>
      <w:r>
        <w:rPr>
          <w:w w:val="95"/>
        </w:rPr>
        <w:t>BA</w:t>
      </w:r>
      <w:r>
        <w:rPr>
          <w:spacing w:val="-9"/>
          <w:w w:val="95"/>
        </w:rPr>
        <w:t> </w:t>
      </w:r>
      <w:r>
        <w:rPr>
          <w:w w:val="95"/>
        </w:rPr>
        <w:t>Sindang,</w:t>
      </w:r>
      <w:r>
        <w:rPr>
          <w:spacing w:val="-7"/>
          <w:w w:val="95"/>
        </w:rPr>
        <w:t> </w:t>
      </w:r>
      <w:r>
        <w:rPr>
          <w:w w:val="95"/>
        </w:rPr>
        <w:t>2020</w:t>
      </w:r>
    </w:p>
    <w:p>
      <w:pPr>
        <w:spacing w:after="0"/>
        <w:sectPr>
          <w:pgSz w:w="11910" w:h="16840"/>
          <w:pgMar w:header="747" w:footer="964" w:top="940" w:bottom="1160" w:left="15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52" w:lineRule="auto" w:before="83"/>
        <w:ind w:left="1201" w:right="221" w:firstLine="621"/>
        <w:jc w:val="both"/>
      </w:pPr>
      <w:r>
        <w:rPr>
          <w:w w:val="95"/>
        </w:rPr>
        <w:t>Judging from the table above, the results obtained from Cycle 2 who had</w:t>
      </w:r>
      <w:r>
        <w:rPr>
          <w:spacing w:val="1"/>
          <w:w w:val="95"/>
        </w:rPr>
        <w:t> </w:t>
      </w:r>
      <w:r>
        <w:rPr/>
        <w:t>developed according to expectations were 9 children or 60%, and 5 children</w:t>
      </w:r>
      <w:r>
        <w:rPr>
          <w:spacing w:val="1"/>
        </w:rPr>
        <w:t> </w:t>
      </w:r>
      <w:r>
        <w:rPr/>
        <w:t>who</w:t>
      </w:r>
      <w:r>
        <w:rPr>
          <w:spacing w:val="-12"/>
        </w:rPr>
        <w:t> </w:t>
      </w:r>
      <w:r>
        <w:rPr/>
        <w:t>developed</w:t>
      </w:r>
      <w:r>
        <w:rPr>
          <w:spacing w:val="-12"/>
        </w:rPr>
        <w:t> </w:t>
      </w:r>
      <w:r>
        <w:rPr/>
        <w:t>very</w:t>
      </w:r>
      <w:r>
        <w:rPr>
          <w:spacing w:val="-12"/>
        </w:rPr>
        <w:t> </w:t>
      </w:r>
      <w:r>
        <w:rPr/>
        <w:t>well</w:t>
      </w:r>
      <w:r>
        <w:rPr>
          <w:spacing w:val="-12"/>
        </w:rPr>
        <w:t> </w:t>
      </w:r>
      <w:r>
        <w:rPr/>
        <w:t>or</w:t>
      </w:r>
      <w:r>
        <w:rPr>
          <w:spacing w:val="-11"/>
        </w:rPr>
        <w:t> </w:t>
      </w:r>
      <w:r>
        <w:rPr/>
        <w:t>33%.</w:t>
      </w:r>
      <w:r>
        <w:rPr>
          <w:spacing w:val="-11"/>
        </w:rPr>
        <w:t> </w:t>
      </w:r>
      <w:r>
        <w:rPr/>
        <w:t>So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success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cycle</w:t>
      </w:r>
      <w:r>
        <w:rPr>
          <w:spacing w:val="-12"/>
        </w:rPr>
        <w:t> </w:t>
      </w:r>
      <w:r>
        <w:rPr/>
        <w:t>2</w:t>
      </w:r>
      <w:r>
        <w:rPr>
          <w:spacing w:val="-10"/>
        </w:rPr>
        <w:t> </w:t>
      </w:r>
      <w:r>
        <w:rPr/>
        <w:t>was</w:t>
      </w:r>
      <w:r>
        <w:rPr>
          <w:spacing w:val="-12"/>
        </w:rPr>
        <w:t> </w:t>
      </w:r>
      <w:r>
        <w:rPr/>
        <w:t>93%.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3" w:lineRule="exact" w:before="0" w:after="0"/>
        <w:ind w:left="1202" w:right="0" w:hanging="361"/>
        <w:jc w:val="both"/>
        <w:rPr>
          <w:sz w:val="24"/>
        </w:rPr>
      </w:pPr>
      <w:r>
        <w:rPr>
          <w:sz w:val="24"/>
        </w:rPr>
        <w:t>Reflection</w:t>
      </w:r>
    </w:p>
    <w:p>
      <w:pPr>
        <w:pStyle w:val="BodyText"/>
        <w:spacing w:line="352" w:lineRule="auto" w:before="129"/>
        <w:ind w:left="1201" w:right="222" w:firstLine="621"/>
        <w:jc w:val="both"/>
      </w:pPr>
      <w:r>
        <w:rPr>
          <w:w w:val="95"/>
        </w:rPr>
        <w:t>Based on the implementation results of cycle 2, the success of improving</w:t>
      </w:r>
      <w:r>
        <w:rPr>
          <w:spacing w:val="1"/>
          <w:w w:val="95"/>
        </w:rPr>
        <w:t> </w:t>
      </w:r>
      <w:r>
        <w:rPr>
          <w:w w:val="95"/>
        </w:rPr>
        <w:t>learning from cycle 1 and cycle 2 shows that the improvements made in cycle 2</w:t>
      </w:r>
      <w:r>
        <w:rPr>
          <w:spacing w:val="1"/>
          <w:w w:val="95"/>
        </w:rPr>
        <w:t> </w:t>
      </w:r>
      <w:r>
        <w:rPr/>
        <w:t>have</w:t>
      </w:r>
      <w:r>
        <w:rPr>
          <w:spacing w:val="-12"/>
        </w:rPr>
        <w:t> </w:t>
      </w:r>
      <w:r>
        <w:rPr/>
        <w:t>increased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line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researchers'</w:t>
      </w:r>
      <w:r>
        <w:rPr>
          <w:spacing w:val="-10"/>
        </w:rPr>
        <w:t> </w:t>
      </w:r>
      <w:r>
        <w:rPr/>
        <w:t>expectations.</w:t>
      </w:r>
      <w:r>
        <w:rPr>
          <w:spacing w:val="-13"/>
        </w:rPr>
        <w:t> </w:t>
      </w:r>
      <w:r>
        <w:rPr/>
        <w:t>So</w:t>
      </w:r>
      <w:r>
        <w:rPr>
          <w:spacing w:val="-13"/>
        </w:rPr>
        <w:t> </w:t>
      </w:r>
      <w:r>
        <w:rPr/>
        <w:t>there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no</w:t>
      </w:r>
      <w:r>
        <w:rPr>
          <w:spacing w:val="-58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next</w:t>
      </w:r>
      <w:r>
        <w:rPr>
          <w:spacing w:val="-1"/>
        </w:rPr>
        <w:t> </w:t>
      </w:r>
      <w:r>
        <w:rPr/>
        <w:t>cycle.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/>
        <w:t>Discussion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Improvement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Results.</w:t>
      </w:r>
    </w:p>
    <w:p>
      <w:pPr>
        <w:pStyle w:val="BodyText"/>
        <w:spacing w:line="350" w:lineRule="auto" w:before="130"/>
        <w:ind w:left="122" w:firstLine="427"/>
      </w:pPr>
      <w:r>
        <w:rPr>
          <w:w w:val="95"/>
        </w:rPr>
        <w:t>Based</w:t>
      </w:r>
      <w:r>
        <w:rPr>
          <w:spacing w:val="4"/>
          <w:w w:val="95"/>
        </w:rPr>
        <w:t> </w:t>
      </w:r>
      <w:r>
        <w:rPr>
          <w:w w:val="95"/>
        </w:rPr>
        <w:t>on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results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observations</w:t>
      </w:r>
      <w:r>
        <w:rPr>
          <w:spacing w:val="3"/>
          <w:w w:val="95"/>
        </w:rPr>
        <w:t> </w:t>
      </w:r>
      <w:r>
        <w:rPr>
          <w:w w:val="95"/>
        </w:rPr>
        <w:t>from</w:t>
      </w:r>
      <w:r>
        <w:rPr>
          <w:spacing w:val="3"/>
          <w:w w:val="95"/>
        </w:rPr>
        <w:t> </w:t>
      </w:r>
      <w:r>
        <w:rPr>
          <w:w w:val="95"/>
        </w:rPr>
        <w:t>initial</w:t>
      </w:r>
      <w:r>
        <w:rPr>
          <w:spacing w:val="5"/>
          <w:w w:val="95"/>
        </w:rPr>
        <w:t> </w:t>
      </w:r>
      <w:r>
        <w:rPr>
          <w:w w:val="95"/>
        </w:rPr>
        <w:t>conditions,</w:t>
      </w:r>
      <w:r>
        <w:rPr>
          <w:spacing w:val="4"/>
          <w:w w:val="95"/>
        </w:rPr>
        <w:t> </w:t>
      </w:r>
      <w:r>
        <w:rPr>
          <w:w w:val="95"/>
        </w:rPr>
        <w:t>cycle</w:t>
      </w:r>
      <w:r>
        <w:rPr>
          <w:spacing w:val="5"/>
          <w:w w:val="95"/>
        </w:rPr>
        <w:t> </w:t>
      </w:r>
      <w:r>
        <w:rPr>
          <w:w w:val="95"/>
        </w:rPr>
        <w:t>1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cycle</w:t>
      </w:r>
      <w:r>
        <w:rPr>
          <w:spacing w:val="3"/>
          <w:w w:val="95"/>
        </w:rPr>
        <w:t> </w:t>
      </w:r>
      <w:r>
        <w:rPr>
          <w:w w:val="95"/>
        </w:rPr>
        <w:t>2,</w:t>
      </w:r>
      <w:r>
        <w:rPr>
          <w:spacing w:val="5"/>
          <w:w w:val="95"/>
        </w:rPr>
        <w:t> </w:t>
      </w:r>
      <w:r>
        <w:rPr>
          <w:w w:val="95"/>
        </w:rPr>
        <w:t>these</w:t>
      </w:r>
      <w:r>
        <w:rPr>
          <w:spacing w:val="-54"/>
          <w:w w:val="95"/>
        </w:rPr>
        <w:t> </w:t>
      </w:r>
      <w:r>
        <w:rPr/>
        <w:t>results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summarized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table:</w:t>
      </w:r>
    </w:p>
    <w:p>
      <w:pPr>
        <w:pStyle w:val="BodyText"/>
        <w:spacing w:line="352" w:lineRule="auto" w:before="3" w:after="18"/>
        <w:ind w:left="3237" w:right="103" w:hanging="2960"/>
      </w:pPr>
      <w:r>
        <w:rPr>
          <w:w w:val="95"/>
        </w:rPr>
        <w:t>Table</w:t>
      </w:r>
      <w:r>
        <w:rPr>
          <w:spacing w:val="3"/>
          <w:w w:val="95"/>
        </w:rPr>
        <w:t> </w:t>
      </w:r>
      <w:r>
        <w:rPr>
          <w:w w:val="95"/>
        </w:rPr>
        <w:t>4.</w:t>
      </w:r>
      <w:r>
        <w:rPr>
          <w:spacing w:val="3"/>
          <w:w w:val="95"/>
        </w:rPr>
        <w:t>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Recapitulation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Children's</w:t>
      </w:r>
      <w:r>
        <w:rPr>
          <w:spacing w:val="1"/>
          <w:w w:val="95"/>
        </w:rPr>
        <w:t> </w:t>
      </w:r>
      <w:r>
        <w:rPr>
          <w:w w:val="95"/>
        </w:rPr>
        <w:t>Success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Initial</w:t>
      </w:r>
      <w:r>
        <w:rPr>
          <w:spacing w:val="3"/>
          <w:w w:val="95"/>
        </w:rPr>
        <w:t> </w:t>
      </w:r>
      <w:r>
        <w:rPr>
          <w:w w:val="95"/>
        </w:rPr>
        <w:t>Conditions,</w:t>
      </w:r>
      <w:r>
        <w:rPr>
          <w:spacing w:val="3"/>
          <w:w w:val="95"/>
        </w:rPr>
        <w:t> </w:t>
      </w:r>
      <w:r>
        <w:rPr>
          <w:w w:val="95"/>
        </w:rPr>
        <w:t>Cycle</w:t>
      </w:r>
      <w:r>
        <w:rPr>
          <w:spacing w:val="4"/>
          <w:w w:val="95"/>
        </w:rPr>
        <w:t> </w:t>
      </w:r>
      <w:r>
        <w:rPr>
          <w:w w:val="95"/>
        </w:rPr>
        <w:t>I,</w:t>
      </w:r>
      <w:r>
        <w:rPr>
          <w:spacing w:val="-54"/>
          <w:w w:val="95"/>
        </w:rPr>
        <w:t> </w:t>
      </w:r>
      <w:r>
        <w:rPr/>
        <w:t>and</w:t>
      </w:r>
      <w:r>
        <w:rPr>
          <w:spacing w:val="-3"/>
        </w:rPr>
        <w:t> </w:t>
      </w:r>
      <w:r>
        <w:rPr/>
        <w:t>Cycle</w:t>
      </w:r>
      <w:r>
        <w:rPr>
          <w:spacing w:val="-1"/>
        </w:rPr>
        <w:t> </w:t>
      </w:r>
      <w:r>
        <w:rPr/>
        <w:t>II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B</w:t>
      </w:r>
    </w:p>
    <w:tbl>
      <w:tblPr>
        <w:tblW w:w="0" w:type="auto"/>
        <w:jc w:val="left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773"/>
        <w:gridCol w:w="644"/>
        <w:gridCol w:w="900"/>
        <w:gridCol w:w="558"/>
        <w:gridCol w:w="896"/>
        <w:gridCol w:w="603"/>
        <w:gridCol w:w="884"/>
      </w:tblGrid>
      <w:tr>
        <w:trPr>
          <w:trHeight w:val="268" w:hRule="atLeast"/>
        </w:trPr>
        <w:tc>
          <w:tcPr>
            <w:tcW w:w="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7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25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Condition</w:t>
            </w:r>
          </w:p>
          <w:p>
            <w:pPr>
              <w:pStyle w:val="TableParagraph"/>
              <w:tabs>
                <w:tab w:pos="4481" w:val="left" w:leader="none"/>
              </w:tabs>
              <w:spacing w:line="264" w:lineRule="exact"/>
              <w:ind w:left="88" w:right="-295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  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w w:val="105"/>
                <w:sz w:val="24"/>
                <w:u w:val="single"/>
              </w:rPr>
              <w:t>Beginning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9" w:lineRule="exact"/>
              <w:ind w:left="33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Cycle</w:t>
            </w:r>
            <w:r>
              <w:rPr>
                <w:b/>
                <w:spacing w:val="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9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Cycle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523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w w:val="116"/>
                <w:sz w:val="24"/>
              </w:rPr>
              <w:t>N</w:t>
            </w:r>
          </w:p>
          <w:p>
            <w:pPr>
              <w:pStyle w:val="TableParagraph"/>
              <w:spacing w:line="274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w w:val="104"/>
                <w:sz w:val="24"/>
              </w:rPr>
              <w:t>o</w:t>
            </w:r>
          </w:p>
        </w:tc>
        <w:tc>
          <w:tcPr>
            <w:tcW w:w="2773" w:type="dxa"/>
          </w:tcPr>
          <w:p>
            <w:pPr>
              <w:pStyle w:val="TableParagraph"/>
              <w:spacing w:line="250" w:lineRule="exact"/>
              <w:ind w:left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criteria</w:t>
            </w:r>
          </w:p>
        </w:tc>
        <w:tc>
          <w:tcPr>
            <w:tcW w:w="15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52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F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%</w:t>
            </w: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F</w:t>
            </w: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right="15"/>
              <w:jc w:val="center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%</w:t>
            </w:r>
          </w:p>
        </w:tc>
        <w:tc>
          <w:tcPr>
            <w:tcW w:w="6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F</w:t>
            </w:r>
          </w:p>
        </w:tc>
        <w:tc>
          <w:tcPr>
            <w:tcW w:w="8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%</w:t>
            </w:r>
          </w:p>
        </w:tc>
      </w:tr>
      <w:tr>
        <w:trPr>
          <w:trHeight w:val="326" w:hRule="atLeast"/>
        </w:trPr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Developing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Very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Well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9" w:right="1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4" w:right="12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w w:val="95"/>
                <w:sz w:val="24"/>
              </w:rPr>
              <w:t>Developing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According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to</w:t>
            </w:r>
          </w:p>
          <w:p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Expectations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6" w:right="124"/>
              <w:jc w:val="center"/>
              <w:rPr>
                <w:sz w:val="24"/>
              </w:rPr>
            </w:pPr>
            <w:r>
              <w:rPr>
                <w:sz w:val="24"/>
              </w:rPr>
              <w:t>26.7%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9" w:right="15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4" w:right="12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325" w:hRule="atLeast"/>
        </w:trPr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1"/>
                <w:sz w:val="24"/>
              </w:rPr>
              <w:t>Starting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Develop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6" w:right="124"/>
              <w:jc w:val="center"/>
              <w:rPr>
                <w:sz w:val="24"/>
              </w:rPr>
            </w:pPr>
            <w:r>
              <w:rPr>
                <w:sz w:val="24"/>
              </w:rPr>
              <w:t>46.7%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0" w:right="153"/>
              <w:jc w:val="center"/>
              <w:rPr>
                <w:sz w:val="24"/>
              </w:rPr>
            </w:pPr>
            <w:r>
              <w:rPr>
                <w:sz w:val="24"/>
              </w:rPr>
              <w:t>47%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5" w:right="1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</w:tr>
      <w:tr>
        <w:trPr>
          <w:trHeight w:val="326" w:hRule="atLeast"/>
        </w:trPr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Undeveloped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6" w:right="124"/>
              <w:jc w:val="center"/>
              <w:rPr>
                <w:sz w:val="24"/>
              </w:rPr>
            </w:pPr>
            <w:r>
              <w:rPr>
                <w:sz w:val="24"/>
              </w:rPr>
              <w:t>26.6%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0" w:right="15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%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-</w:t>
            </w:r>
          </w:p>
        </w:tc>
      </w:tr>
      <w:tr>
        <w:trPr>
          <w:trHeight w:val="326" w:hRule="atLeast"/>
        </w:trPr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39" w:right="12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6" w:right="124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2" w:right="14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0" w:right="155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9" w:right="16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5" w:right="129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>
      <w:pPr>
        <w:pStyle w:val="BodyText"/>
        <w:ind w:left="2533" w:right="2629"/>
        <w:jc w:val="center"/>
      </w:pPr>
      <w:r>
        <w:rPr>
          <w:w w:val="95"/>
        </w:rPr>
        <w:t>Source:</w:t>
      </w:r>
      <w:r>
        <w:rPr>
          <w:spacing w:val="-7"/>
          <w:w w:val="95"/>
        </w:rPr>
        <w:t> </w:t>
      </w:r>
      <w:r>
        <w:rPr>
          <w:w w:val="95"/>
        </w:rPr>
        <w:t>TK</w:t>
      </w:r>
      <w:r>
        <w:rPr>
          <w:spacing w:val="-7"/>
          <w:w w:val="95"/>
        </w:rPr>
        <w:t> </w:t>
      </w:r>
      <w:r>
        <w:rPr>
          <w:w w:val="95"/>
        </w:rPr>
        <w:t>Aisyiyah</w:t>
      </w:r>
      <w:r>
        <w:rPr>
          <w:spacing w:val="-8"/>
          <w:w w:val="95"/>
        </w:rPr>
        <w:t> </w:t>
      </w:r>
      <w:r>
        <w:rPr>
          <w:w w:val="95"/>
        </w:rPr>
        <w:t>BA</w:t>
      </w:r>
      <w:r>
        <w:rPr>
          <w:spacing w:val="-9"/>
          <w:w w:val="95"/>
        </w:rPr>
        <w:t> </w:t>
      </w:r>
      <w:r>
        <w:rPr>
          <w:w w:val="95"/>
        </w:rPr>
        <w:t>Sindang,</w:t>
      </w:r>
      <w:r>
        <w:rPr>
          <w:spacing w:val="-7"/>
          <w:w w:val="95"/>
        </w:rPr>
        <w:t> </w:t>
      </w:r>
      <w:r>
        <w:rPr>
          <w:w w:val="95"/>
        </w:rPr>
        <w:t>2020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spacing w:line="352" w:lineRule="auto"/>
        <w:ind w:left="122" w:right="216" w:firstLine="566"/>
        <w:jc w:val="both"/>
      </w:pP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table</w:t>
      </w:r>
      <w:r>
        <w:rPr>
          <w:spacing w:val="-9"/>
        </w:rPr>
        <w:t> </w:t>
      </w:r>
      <w:r>
        <w:rPr/>
        <w:t>above,</w:t>
      </w:r>
      <w:r>
        <w:rPr>
          <w:spacing w:val="-10"/>
        </w:rPr>
        <w:t> </w:t>
      </w:r>
      <w:r>
        <w:rPr/>
        <w:t>it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seen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fine</w:t>
      </w:r>
      <w:r>
        <w:rPr>
          <w:spacing w:val="-8"/>
        </w:rPr>
        <w:t> </w:t>
      </w:r>
      <w:r>
        <w:rPr/>
        <w:t>motor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aesthetic</w:t>
      </w:r>
      <w:r>
        <w:rPr>
          <w:spacing w:val="-9"/>
        </w:rPr>
        <w:t> </w:t>
      </w:r>
      <w:r>
        <w:rPr/>
        <w:t>skills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group</w:t>
      </w:r>
      <w:r>
        <w:rPr>
          <w:spacing w:val="-58"/>
        </w:rPr>
        <w:t> </w:t>
      </w:r>
      <w:r>
        <w:rPr/>
        <w:t>B children at Aisyiyah Ustanul Athfal Sindang Kindergarten from the initial conditions,</w:t>
      </w:r>
      <w:r>
        <w:rPr>
          <w:spacing w:val="1"/>
        </w:rPr>
        <w:t> </w:t>
      </w:r>
      <w:r>
        <w:rPr>
          <w:w w:val="95"/>
        </w:rPr>
        <w:t>cycle 1 and cycle 2 have improved and developed optimally and have reached the expected</w:t>
      </w:r>
      <w:r>
        <w:rPr>
          <w:spacing w:val="1"/>
          <w:w w:val="95"/>
        </w:rPr>
        <w:t> </w:t>
      </w:r>
      <w:r>
        <w:rPr/>
        <w:t>criteria.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352" w:lineRule="auto" w:before="1"/>
        <w:ind w:left="122" w:right="225" w:firstLine="566"/>
        <w:jc w:val="both"/>
      </w:pPr>
      <w:r>
        <w:rPr>
          <w:w w:val="95"/>
        </w:rPr>
        <w:t>Coloring activities provide many benefits for young children, especially in fine motor</w:t>
      </w:r>
      <w:r>
        <w:rPr>
          <w:spacing w:val="1"/>
          <w:w w:val="95"/>
        </w:rPr>
        <w:t> </w:t>
      </w:r>
      <w:r>
        <w:rPr>
          <w:w w:val="95"/>
        </w:rPr>
        <w:t>development. The purpose of the coloring activity is to practice moving the wrist. Coloring</w:t>
      </w:r>
      <w:r>
        <w:rPr>
          <w:spacing w:val="1"/>
          <w:w w:val="95"/>
        </w:rPr>
        <w:t> </w:t>
      </w:r>
      <w:r>
        <w:rPr/>
        <w:t>activities</w:t>
      </w:r>
      <w:r>
        <w:rPr>
          <w:spacing w:val="-12"/>
        </w:rPr>
        <w:t> </w:t>
      </w:r>
      <w:r>
        <w:rPr/>
        <w:t>also</w:t>
      </w:r>
      <w:r>
        <w:rPr>
          <w:spacing w:val="-12"/>
        </w:rPr>
        <w:t> </w:t>
      </w:r>
      <w:r>
        <w:rPr/>
        <w:t>train</w:t>
      </w:r>
      <w:r>
        <w:rPr>
          <w:spacing w:val="-11"/>
        </w:rPr>
        <w:t> </w:t>
      </w:r>
      <w:r>
        <w:rPr/>
        <w:t>emotional</w:t>
      </w:r>
      <w:r>
        <w:rPr>
          <w:spacing w:val="-11"/>
        </w:rPr>
        <w:t> </w:t>
      </w:r>
      <w:r>
        <w:rPr/>
        <w:t>management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young</w:t>
      </w:r>
      <w:r>
        <w:rPr>
          <w:spacing w:val="-12"/>
        </w:rPr>
        <w:t> </w:t>
      </w:r>
      <w:r>
        <w:rPr/>
        <w:t>children(Sujiono,</w:t>
      </w:r>
      <w:r>
        <w:rPr>
          <w:spacing w:val="-12"/>
        </w:rPr>
        <w:t> </w:t>
      </w:r>
      <w:r>
        <w:rPr/>
        <w:t>2017).</w:t>
      </w:r>
    </w:p>
    <w:p>
      <w:pPr>
        <w:pStyle w:val="Heading1"/>
        <w:spacing w:before="199"/>
      </w:pPr>
      <w:r>
        <w:rPr/>
        <w:t>Closing</w:t>
      </w:r>
    </w:p>
    <w:p>
      <w:pPr>
        <w:pStyle w:val="BodyText"/>
        <w:spacing w:line="352" w:lineRule="auto" w:before="127"/>
        <w:ind w:left="122" w:firstLine="719"/>
      </w:pP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concluded</w:t>
      </w:r>
      <w:r>
        <w:rPr>
          <w:spacing w:val="2"/>
        </w:rPr>
        <w:t> </w:t>
      </w:r>
      <w:r>
        <w:rPr/>
        <w:t>that the</w:t>
      </w:r>
      <w:r>
        <w:rPr>
          <w:spacing w:val="3"/>
        </w:rPr>
        <w:t> </w:t>
      </w:r>
      <w:r>
        <w:rPr/>
        <w:t>activity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coloring pictures</w:t>
      </w:r>
      <w:r>
        <w:rPr>
          <w:spacing w:val="1"/>
        </w:rPr>
        <w:t> </w:t>
      </w:r>
      <w:r>
        <w:rPr/>
        <w:t>using</w:t>
      </w:r>
      <w:r>
        <w:rPr>
          <w:spacing w:val="2"/>
        </w:rPr>
        <w:t> </w:t>
      </w:r>
      <w:r>
        <w:rPr/>
        <w:t>various media</w:t>
      </w:r>
      <w:r>
        <w:rPr>
          <w:spacing w:val="2"/>
        </w:rPr>
        <w:t> </w:t>
      </w:r>
      <w:r>
        <w:rPr/>
        <w:t>can</w:t>
      </w:r>
      <w:r>
        <w:rPr>
          <w:spacing w:val="-57"/>
        </w:rPr>
        <w:t> </w:t>
      </w:r>
      <w:r>
        <w:rPr>
          <w:w w:val="95"/>
        </w:rPr>
        <w:t>improve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fine</w:t>
      </w:r>
      <w:r>
        <w:rPr>
          <w:spacing w:val="14"/>
          <w:w w:val="95"/>
        </w:rPr>
        <w:t> </w:t>
      </w:r>
      <w:r>
        <w:rPr>
          <w:w w:val="95"/>
        </w:rPr>
        <w:t>motor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aesthetic</w:t>
      </w:r>
      <w:r>
        <w:rPr>
          <w:spacing w:val="14"/>
          <w:w w:val="95"/>
        </w:rPr>
        <w:t> </w:t>
      </w:r>
      <w:r>
        <w:rPr>
          <w:w w:val="95"/>
        </w:rPr>
        <w:t>physical</w:t>
      </w:r>
      <w:r>
        <w:rPr>
          <w:spacing w:val="13"/>
          <w:w w:val="95"/>
        </w:rPr>
        <w:t> </w:t>
      </w:r>
      <w:r>
        <w:rPr>
          <w:w w:val="95"/>
        </w:rPr>
        <w:t>abilities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children</w:t>
      </w:r>
      <w:r>
        <w:rPr>
          <w:spacing w:val="13"/>
          <w:w w:val="95"/>
        </w:rPr>
        <w:t> </w:t>
      </w:r>
      <w:r>
        <w:rPr>
          <w:w w:val="95"/>
        </w:rPr>
        <w:t>at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Aisyiyah</w:t>
      </w:r>
      <w:r>
        <w:rPr>
          <w:spacing w:val="13"/>
          <w:w w:val="95"/>
        </w:rPr>
        <w:t> </w:t>
      </w:r>
      <w:r>
        <w:rPr>
          <w:w w:val="95"/>
        </w:rPr>
        <w:t>Bustanul</w:t>
      </w:r>
    </w:p>
    <w:p>
      <w:pPr>
        <w:spacing w:after="0" w:line="352" w:lineRule="auto"/>
        <w:sectPr>
          <w:pgSz w:w="11910" w:h="16840"/>
          <w:pgMar w:header="747" w:footer="964" w:top="940" w:bottom="1160" w:left="15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52" w:lineRule="auto" w:before="83"/>
        <w:ind w:left="122" w:right="216"/>
        <w:jc w:val="both"/>
      </w:pPr>
      <w:r>
        <w:rPr/>
        <w:t>Athfal Sindang Kindergarten. This can be seen from the data on the frequency and</w:t>
      </w:r>
      <w:r>
        <w:rPr>
          <w:spacing w:val="1"/>
        </w:rPr>
        <w:t> </w:t>
      </w:r>
      <w:r>
        <w:rPr/>
        <w:t>percentage of success of children who have reached the criteria of 93%. As well as</w:t>
      </w:r>
      <w:r>
        <w:rPr>
          <w:spacing w:val="1"/>
        </w:rPr>
        <w:t> </w:t>
      </w:r>
      <w:r>
        <w:rPr/>
        <w:t>increasing children's abilities in terms of neat coloring, good color combinations, and in</w:t>
      </w:r>
      <w:r>
        <w:rPr>
          <w:spacing w:val="1"/>
        </w:rPr>
        <w:t> </w:t>
      </w:r>
      <w:r>
        <w:rPr>
          <w:w w:val="95"/>
        </w:rPr>
        <w:t>completing activities independently. The corrective steps taken so that the fine motor skills</w:t>
      </w:r>
      <w:r>
        <w:rPr>
          <w:spacing w:val="1"/>
          <w:w w:val="95"/>
        </w:rPr>
        <w:t> </w:t>
      </w:r>
      <w:r>
        <w:rPr/>
        <w:t>and aesthetics of Group B children at Aisyiyah Bustanul Athfal Sindang Kindergarten</w:t>
      </w:r>
      <w:r>
        <w:rPr>
          <w:spacing w:val="1"/>
        </w:rPr>
        <w:t> </w:t>
      </w:r>
      <w:r>
        <w:rPr/>
        <w:t>improve are: The teacher explains to the children how to color using a demonstration</w:t>
      </w:r>
      <w:r>
        <w:rPr>
          <w:spacing w:val="1"/>
        </w:rPr>
        <w:t> </w:t>
      </w:r>
      <w:r>
        <w:rPr/>
        <w:t>method or gives examples of the stages of coloring pictures. Use a variety of media and</w:t>
      </w:r>
      <w:r>
        <w:rPr>
          <w:spacing w:val="1"/>
        </w:rPr>
        <w:t> </w:t>
      </w:r>
      <w:r>
        <w:rPr/>
        <w:t>activities so that children do not get bored/bored, thereby attracting children's interest in</w:t>
      </w:r>
      <w:r>
        <w:rPr>
          <w:spacing w:val="1"/>
        </w:rPr>
        <w:t> </w:t>
      </w:r>
      <w:r>
        <w:rPr>
          <w:w w:val="95"/>
        </w:rPr>
        <w:t>coloring activities. The teacher provides motivation to the children during the activity. The</w:t>
      </w:r>
      <w:r>
        <w:rPr>
          <w:spacing w:val="1"/>
          <w:w w:val="95"/>
        </w:rPr>
        <w:t> </w:t>
      </w:r>
      <w:r>
        <w:rPr/>
        <w:t>teacher gives rewards in the form of praise to children who are able to complete tasks</w:t>
      </w:r>
      <w:r>
        <w:rPr>
          <w:spacing w:val="1"/>
        </w:rPr>
        <w:t> </w:t>
      </w:r>
      <w:r>
        <w:rPr/>
        <w:t>independently.</w:t>
      </w:r>
    </w:p>
    <w:p>
      <w:pPr>
        <w:pStyle w:val="Heading1"/>
        <w:spacing w:line="268" w:lineRule="exact"/>
      </w:pPr>
      <w:r>
        <w:rPr/>
        <w:t>Bibliography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235" w:lineRule="auto"/>
        <w:ind w:left="688" w:right="225" w:hanging="567"/>
        <w:jc w:val="both"/>
      </w:pPr>
      <w:r>
        <w:rPr/>
        <w:t>Aisyah,</w:t>
      </w:r>
      <w:r>
        <w:rPr>
          <w:spacing w:val="1"/>
        </w:rPr>
        <w:t> </w:t>
      </w:r>
      <w:r>
        <w:rPr/>
        <w:t>Siti,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2018.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Concepts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Childhood</w:t>
      </w:r>
      <w:r>
        <w:rPr>
          <w:spacing w:val="1"/>
        </w:rPr>
        <w:t> </w:t>
      </w:r>
      <w:r>
        <w:rPr/>
        <w:t>Development.</w:t>
      </w:r>
      <w:r>
        <w:rPr>
          <w:spacing w:val="-4"/>
        </w:rPr>
        <w:t> </w:t>
      </w:r>
      <w:r>
        <w:rPr/>
        <w:t>South</w:t>
      </w:r>
      <w:r>
        <w:rPr>
          <w:spacing w:val="-3"/>
        </w:rPr>
        <w:t> </w:t>
      </w:r>
      <w:r>
        <w:rPr/>
        <w:t>Tangerang:</w:t>
      </w:r>
      <w:r>
        <w:rPr>
          <w:spacing w:val="-3"/>
        </w:rPr>
        <w:t> </w:t>
      </w:r>
      <w:r>
        <w:rPr/>
        <w:t>Open</w:t>
      </w:r>
      <w:r>
        <w:rPr>
          <w:spacing w:val="-4"/>
        </w:rPr>
        <w:t> </w:t>
      </w:r>
      <w:r>
        <w:rPr/>
        <w:t>University.</w:t>
      </w:r>
    </w:p>
    <w:p>
      <w:pPr>
        <w:pStyle w:val="BodyText"/>
        <w:spacing w:line="235" w:lineRule="auto" w:before="119"/>
        <w:ind w:left="688" w:right="216" w:hanging="567"/>
        <w:jc w:val="both"/>
      </w:pPr>
      <w:r>
        <w:rPr/>
        <w:t>Kurnia,</w:t>
      </w:r>
      <w:r>
        <w:rPr>
          <w:spacing w:val="-11"/>
        </w:rPr>
        <w:t> </w:t>
      </w:r>
      <w:r>
        <w:rPr/>
        <w:t>Inspiration.</w:t>
      </w:r>
      <w:r>
        <w:rPr>
          <w:spacing w:val="-10"/>
        </w:rPr>
        <w:t> </w:t>
      </w:r>
      <w:r>
        <w:rPr/>
        <w:t>2019.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effect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coloring</w:t>
      </w:r>
      <w:r>
        <w:rPr>
          <w:spacing w:val="-10"/>
        </w:rPr>
        <w:t> </w:t>
      </w:r>
      <w:r>
        <w:rPr/>
        <w:t>pictures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fine</w:t>
      </w:r>
      <w:r>
        <w:rPr>
          <w:spacing w:val="-8"/>
        </w:rPr>
        <w:t> </w:t>
      </w:r>
      <w:r>
        <w:rPr/>
        <w:t>motor</w:t>
      </w:r>
      <w:r>
        <w:rPr>
          <w:spacing w:val="-11"/>
        </w:rPr>
        <w:t> </w:t>
      </w:r>
      <w:r>
        <w:rPr/>
        <w:t>skills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group</w:t>
      </w:r>
      <w:r>
        <w:rPr>
          <w:spacing w:val="-58"/>
        </w:rPr>
        <w:t> </w:t>
      </w:r>
      <w:r>
        <w:rPr>
          <w:w w:val="95"/>
        </w:rPr>
        <w:t>B children in Bukit Semuka Early Childhood Education, Kelayang District, Indragiri</w:t>
      </w:r>
      <w:r>
        <w:rPr>
          <w:spacing w:val="1"/>
          <w:w w:val="95"/>
        </w:rPr>
        <w:t> </w:t>
      </w:r>
      <w:r>
        <w:rPr>
          <w:spacing w:val="-1"/>
          <w:w w:val="98"/>
        </w:rPr>
        <w:t>Hul</w:t>
      </w:r>
      <w:r>
        <w:rPr>
          <w:w w:val="98"/>
        </w:rPr>
        <w:t>u</w:t>
      </w:r>
      <w:r>
        <w:rPr/>
        <w:t> </w:t>
      </w:r>
      <w:r>
        <w:rPr>
          <w:spacing w:val="21"/>
        </w:rPr>
        <w:t> </w:t>
      </w:r>
      <w:r>
        <w:rPr>
          <w:w w:val="93"/>
        </w:rPr>
        <w:t>R</w:t>
      </w:r>
      <w:r>
        <w:rPr>
          <w:spacing w:val="-2"/>
          <w:w w:val="93"/>
        </w:rPr>
        <w:t>e</w:t>
      </w:r>
      <w:r>
        <w:rPr>
          <w:w w:val="91"/>
        </w:rPr>
        <w:t>g</w:t>
      </w:r>
      <w:r>
        <w:rPr>
          <w:spacing w:val="1"/>
          <w:w w:val="91"/>
        </w:rPr>
        <w:t>e</w:t>
      </w:r>
      <w:r>
        <w:rPr>
          <w:spacing w:val="-1"/>
          <w:w w:val="98"/>
        </w:rPr>
        <w:t>n</w:t>
      </w:r>
      <w:r>
        <w:rPr>
          <w:spacing w:val="-2"/>
          <w:w w:val="98"/>
        </w:rPr>
        <w:t>c</w:t>
      </w:r>
      <w:r>
        <w:rPr>
          <w:w w:val="84"/>
        </w:rPr>
        <w:t>y.</w:t>
      </w:r>
      <w:r>
        <w:rPr/>
        <w:t> </w:t>
      </w:r>
      <w:r>
        <w:rPr>
          <w:spacing w:val="22"/>
        </w:rPr>
        <w:t> </w:t>
      </w:r>
      <w:r>
        <w:rPr>
          <w:spacing w:val="2"/>
          <w:w w:val="87"/>
        </w:rPr>
        <w:t>(</w:t>
      </w:r>
      <w:hyperlink r:id="rId10">
        <w:r>
          <w:rPr>
            <w:i/>
            <w:color w:val="0000FF"/>
            <w:w w:val="86"/>
            <w:u w:val="single" w:color="0000FF"/>
          </w:rPr>
          <w:t>ht</w:t>
        </w:r>
        <w:r>
          <w:rPr>
            <w:i/>
            <w:color w:val="0000FF"/>
            <w:spacing w:val="-2"/>
            <w:w w:val="86"/>
            <w:u w:val="single" w:color="0000FF"/>
          </w:rPr>
          <w:t>t</w:t>
        </w:r>
        <w:r>
          <w:rPr>
            <w:i/>
            <w:color w:val="0000FF"/>
            <w:w w:val="81"/>
            <w:u w:val="single" w:color="0000FF"/>
          </w:rPr>
          <w:t>p</w:t>
        </w:r>
        <w:r>
          <w:rPr>
            <w:i/>
            <w:color w:val="0000FF"/>
            <w:w w:val="106"/>
            <w:u w:val="single" w:color="0000FF"/>
          </w:rPr>
          <w:t>://e</w:t>
        </w:r>
        <w:r>
          <w:rPr>
            <w:i/>
            <w:color w:val="0000FF"/>
            <w:spacing w:val="-3"/>
            <w:w w:val="106"/>
            <w:u w:val="single" w:color="0000FF"/>
          </w:rPr>
          <w:t>j</w:t>
        </w:r>
        <w:r>
          <w:rPr>
            <w:i/>
            <w:color w:val="0000FF"/>
            <w:spacing w:val="-1"/>
            <w:w w:val="70"/>
            <w:u w:val="single" w:color="0000FF"/>
          </w:rPr>
          <w:t>o</w:t>
        </w:r>
        <w:r>
          <w:rPr>
            <w:i/>
            <w:color w:val="0000FF"/>
            <w:spacing w:val="-1"/>
            <w:w w:val="83"/>
            <w:u w:val="single" w:color="0000FF"/>
          </w:rPr>
          <w:t>ur</w:t>
        </w:r>
        <w:r>
          <w:rPr>
            <w:i/>
            <w:color w:val="0000FF"/>
            <w:w w:val="83"/>
            <w:u w:val="single" w:color="0000FF"/>
          </w:rPr>
          <w:t>n</w:t>
        </w:r>
        <w:r>
          <w:rPr>
            <w:i/>
            <w:color w:val="0000FF"/>
            <w:w w:val="81"/>
            <w:u w:val="single" w:color="0000FF"/>
          </w:rPr>
          <w:t>a</w:t>
        </w:r>
        <w:r>
          <w:rPr>
            <w:i/>
            <w:color w:val="0000FF"/>
            <w:w w:val="84"/>
            <w:u w:val="single" w:color="0000FF"/>
          </w:rPr>
          <w:t>l.</w:t>
        </w:r>
        <w:r>
          <w:rPr>
            <w:i/>
            <w:color w:val="0000FF"/>
            <w:spacing w:val="1"/>
            <w:w w:val="84"/>
            <w:u w:val="single" w:color="0000FF"/>
          </w:rPr>
          <w:t>u</w:t>
        </w:r>
        <w:r>
          <w:rPr>
            <w:i/>
            <w:color w:val="0000FF"/>
            <w:w w:val="84"/>
            <w:u w:val="single" w:color="0000FF"/>
          </w:rPr>
          <w:t>i</w:t>
        </w:r>
        <w:r>
          <w:rPr>
            <w:i/>
            <w:color w:val="0000FF"/>
            <w:spacing w:val="1"/>
            <w:w w:val="84"/>
            <w:u w:val="single" w:color="0000FF"/>
          </w:rPr>
          <w:t>n</w:t>
        </w:r>
        <w:r>
          <w:rPr>
            <w:i/>
            <w:color w:val="0000FF"/>
            <w:spacing w:val="-1"/>
            <w:w w:val="78"/>
            <w:u w:val="single" w:color="0000FF"/>
          </w:rPr>
          <w:t>-</w:t>
        </w:r>
        <w:r>
          <w:rPr>
            <w:i/>
            <w:color w:val="0000FF"/>
            <w:w w:val="87"/>
            <w:u w:val="single" w:color="0000FF"/>
          </w:rPr>
          <w:t>susk</w:t>
        </w:r>
        <w:r>
          <w:rPr>
            <w:i/>
            <w:color w:val="0000FF"/>
            <w:spacing w:val="-2"/>
            <w:w w:val="87"/>
            <w:u w:val="single" w:color="0000FF"/>
          </w:rPr>
          <w:t>a</w:t>
        </w:r>
        <w:r>
          <w:rPr>
            <w:i/>
            <w:color w:val="0000FF"/>
            <w:w w:val="83"/>
            <w:u w:val="single" w:color="0000FF"/>
          </w:rPr>
          <w:t>.</w:t>
        </w:r>
        <w:r>
          <w:rPr>
            <w:i/>
            <w:color w:val="0000FF"/>
            <w:spacing w:val="1"/>
            <w:w w:val="83"/>
            <w:u w:val="single" w:color="0000FF"/>
          </w:rPr>
          <w:t>a</w:t>
        </w:r>
        <w:r>
          <w:rPr>
            <w:i/>
            <w:color w:val="0000FF"/>
            <w:w w:val="76"/>
            <w:u w:val="single" w:color="0000FF"/>
          </w:rPr>
          <w:t>c.id</w:t>
        </w:r>
        <w:r>
          <w:rPr>
            <w:i/>
            <w:color w:val="0000FF"/>
            <w:w w:val="179"/>
            <w:u w:val="single" w:color="0000FF"/>
          </w:rPr>
          <w:t>/</w:t>
        </w:r>
      </w:hyperlink>
      <w:r>
        <w:rPr>
          <w:i/>
          <w:spacing w:val="-1"/>
          <w:w w:val="84"/>
        </w:rPr>
        <w:t>)</w:t>
      </w:r>
      <w:r>
        <w:rPr>
          <w:i/>
          <w:spacing w:val="-3"/>
          <w:w w:val="84"/>
        </w:rPr>
        <w:t>,</w:t>
      </w:r>
      <w:r>
        <w:rPr>
          <w:w w:val="93"/>
        </w:rPr>
        <w:t>R</w:t>
      </w:r>
      <w:r>
        <w:rPr>
          <w:w w:val="91"/>
        </w:rPr>
        <w:t>a</w:t>
      </w:r>
      <w:r>
        <w:rPr>
          <w:spacing w:val="-3"/>
          <w:w w:val="97"/>
        </w:rPr>
        <w:t>u</w:t>
      </w:r>
      <w:r>
        <w:rPr>
          <w:w w:val="96"/>
        </w:rPr>
        <w:t>da</w:t>
      </w:r>
      <w:r>
        <w:rPr>
          <w:w w:val="95"/>
        </w:rPr>
        <w:t>tul</w:t>
      </w:r>
      <w:r>
        <w:rPr/>
        <w:t> </w:t>
      </w:r>
      <w:r>
        <w:rPr>
          <w:spacing w:val="21"/>
        </w:rPr>
        <w:t> </w:t>
      </w:r>
      <w:r>
        <w:rPr>
          <w:w w:val="93"/>
        </w:rPr>
        <w:t>A</w:t>
      </w:r>
      <w:r>
        <w:rPr>
          <w:w w:val="101"/>
        </w:rPr>
        <w:t>th</w:t>
      </w:r>
      <w:r>
        <w:rPr>
          <w:spacing w:val="-2"/>
          <w:w w:val="101"/>
        </w:rPr>
        <w:t>f</w:t>
      </w:r>
      <w:r>
        <w:rPr>
          <w:w w:val="91"/>
        </w:rPr>
        <w:t>a</w:t>
      </w:r>
      <w:r>
        <w:rPr>
          <w:w w:val="82"/>
        </w:rPr>
        <w:t>l</w:t>
      </w:r>
      <w:r>
        <w:rPr/>
        <w:t> </w:t>
      </w:r>
      <w:r>
        <w:rPr>
          <w:spacing w:val="19"/>
        </w:rPr>
        <w:t> </w:t>
      </w:r>
      <w:r>
        <w:rPr>
          <w:spacing w:val="-2"/>
          <w:w w:val="100"/>
        </w:rPr>
        <w:t>T</w:t>
      </w:r>
      <w:r>
        <w:rPr>
          <w:w w:val="92"/>
        </w:rPr>
        <w:t>e</w:t>
      </w:r>
      <w:r>
        <w:rPr>
          <w:spacing w:val="1"/>
          <w:w w:val="92"/>
        </w:rPr>
        <w:t>a</w:t>
      </w:r>
      <w:r>
        <w:rPr>
          <w:w w:val="96"/>
        </w:rPr>
        <w:t>ch</w:t>
      </w:r>
      <w:r>
        <w:rPr>
          <w:spacing w:val="1"/>
          <w:w w:val="96"/>
        </w:rPr>
        <w:t>e</w:t>
      </w:r>
      <w:r>
        <w:rPr>
          <w:w w:val="100"/>
        </w:rPr>
        <w:t>r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07"/>
        </w:rPr>
        <w:t>E</w:t>
      </w:r>
      <w:r>
        <w:rPr>
          <w:w w:val="96"/>
        </w:rPr>
        <w:t>duc</w:t>
      </w:r>
      <w:r>
        <w:rPr>
          <w:spacing w:val="1"/>
          <w:w w:val="96"/>
        </w:rPr>
        <w:t>a</w:t>
      </w:r>
      <w:r>
        <w:rPr>
          <w:w w:val="99"/>
        </w:rPr>
        <w:t>tion </w:t>
      </w:r>
      <w:r>
        <w:rPr>
          <w:w w:val="95"/>
        </w:rPr>
        <w:t>Department, Tarbiyah and Teacher Training Faculty, Sultan Syarif Kasim Riau State</w:t>
      </w:r>
      <w:r>
        <w:rPr>
          <w:spacing w:val="1"/>
          <w:w w:val="95"/>
        </w:rPr>
        <w:t> </w:t>
      </w:r>
      <w:r>
        <w:rPr/>
        <w:t>Islamic</w:t>
      </w:r>
      <w:r>
        <w:rPr>
          <w:spacing w:val="-2"/>
        </w:rPr>
        <w:t> </w:t>
      </w:r>
      <w:r>
        <w:rPr/>
        <w:t>University.</w:t>
      </w:r>
    </w:p>
    <w:p>
      <w:pPr>
        <w:pStyle w:val="BodyText"/>
        <w:spacing w:line="232" w:lineRule="auto" w:before="121"/>
        <w:ind w:left="688" w:right="226" w:hanging="567"/>
        <w:jc w:val="both"/>
      </w:pPr>
      <w:r>
        <w:rPr>
          <w:spacing w:val="-1"/>
        </w:rPr>
        <w:t>Pramadi,</w:t>
      </w:r>
      <w:r>
        <w:rPr>
          <w:spacing w:val="-6"/>
        </w:rPr>
        <w:t> </w:t>
      </w:r>
      <w:r>
        <w:rPr>
          <w:spacing w:val="-1"/>
        </w:rPr>
        <w:t>Hajar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Sukardi</w:t>
      </w:r>
      <w:r>
        <w:rPr>
          <w:spacing w:val="-6"/>
        </w:rPr>
        <w:t> </w:t>
      </w:r>
      <w:r>
        <w:rPr>
          <w:spacing w:val="-1"/>
        </w:rPr>
        <w:t>S,</w:t>
      </w:r>
      <w:r>
        <w:rPr>
          <w:spacing w:val="-6"/>
        </w:rPr>
        <w:t> </w:t>
      </w:r>
      <w:r>
        <w:rPr/>
        <w:t>Evan.</w:t>
      </w:r>
      <w:r>
        <w:rPr>
          <w:spacing w:val="-6"/>
        </w:rPr>
        <w:t> </w:t>
      </w:r>
      <w:r>
        <w:rPr/>
        <w:t>2017.</w:t>
      </w:r>
      <w:r>
        <w:rPr>
          <w:spacing w:val="-5"/>
        </w:rPr>
        <w:t> </w:t>
      </w:r>
      <w:r>
        <w:rPr/>
        <w:t>Children's</w:t>
      </w:r>
      <w:r>
        <w:rPr>
          <w:spacing w:val="-7"/>
        </w:rPr>
        <w:t> </w:t>
      </w:r>
      <w:r>
        <w:rPr/>
        <w:t>Art</w:t>
      </w:r>
      <w:r>
        <w:rPr>
          <w:spacing w:val="-6"/>
        </w:rPr>
        <w:t> </w:t>
      </w:r>
      <w:r>
        <w:rPr/>
        <w:t>Skills.</w:t>
      </w:r>
      <w:r>
        <w:rPr>
          <w:spacing w:val="-5"/>
        </w:rPr>
        <w:t> </w:t>
      </w:r>
      <w:r>
        <w:rPr/>
        <w:t>South</w:t>
      </w:r>
      <w:r>
        <w:rPr>
          <w:spacing w:val="-4"/>
        </w:rPr>
        <w:t> </w:t>
      </w:r>
      <w:r>
        <w:rPr/>
        <w:t>Tangerang:</w:t>
      </w:r>
      <w:r>
        <w:rPr>
          <w:spacing w:val="-6"/>
        </w:rPr>
        <w:t> </w:t>
      </w:r>
      <w:r>
        <w:rPr/>
        <w:t>Open</w:t>
      </w:r>
      <w:r>
        <w:rPr>
          <w:spacing w:val="-57"/>
        </w:rPr>
        <w:t> </w:t>
      </w:r>
      <w:r>
        <w:rPr/>
        <w:t>University.</w:t>
      </w:r>
    </w:p>
    <w:p>
      <w:pPr>
        <w:pStyle w:val="BodyText"/>
        <w:spacing w:line="232" w:lineRule="auto" w:before="125"/>
        <w:ind w:left="688" w:right="221" w:hanging="567"/>
        <w:jc w:val="both"/>
      </w:pPr>
      <w:r>
        <w:rPr>
          <w:spacing w:val="-1"/>
        </w:rPr>
        <w:t>Sujiono, Bambang, et </w:t>
      </w:r>
      <w:r>
        <w:rPr/>
        <w:t>al. 2017. Physical Development Methods. South Tangerang: Open</w:t>
      </w:r>
      <w:r>
        <w:rPr>
          <w:spacing w:val="-57"/>
        </w:rPr>
        <w:t> </w:t>
      </w:r>
      <w:r>
        <w:rPr/>
        <w:t>University.</w:t>
      </w:r>
    </w:p>
    <w:p>
      <w:pPr>
        <w:pStyle w:val="BodyText"/>
        <w:spacing w:line="232" w:lineRule="auto" w:before="125"/>
        <w:ind w:left="688" w:right="224" w:hanging="567"/>
        <w:jc w:val="both"/>
      </w:pPr>
      <w:r>
        <w:rPr>
          <w:w w:val="95"/>
        </w:rPr>
        <w:t>Wardhani, IGAK and Wihardit, Kuswaya. 2019. Class Action Research. South Tangerang:</w:t>
      </w:r>
      <w:r>
        <w:rPr>
          <w:spacing w:val="1"/>
          <w:w w:val="95"/>
        </w:rPr>
        <w:t> </w:t>
      </w:r>
      <w:r>
        <w:rPr/>
        <w:t>Open</w:t>
      </w:r>
      <w:r>
        <w:rPr>
          <w:spacing w:val="-2"/>
        </w:rPr>
        <w:t> </w:t>
      </w:r>
      <w:r>
        <w:rPr/>
        <w:t>University.</w:t>
      </w:r>
    </w:p>
    <w:p>
      <w:pPr>
        <w:pStyle w:val="BodyText"/>
        <w:spacing w:line="232" w:lineRule="auto" w:before="124"/>
        <w:ind w:left="688" w:right="215" w:hanging="567"/>
        <w:jc w:val="both"/>
      </w:pPr>
      <w:r>
        <w:rPr>
          <w:spacing w:val="-1"/>
        </w:rPr>
        <w:t>Winataputra,</w:t>
      </w:r>
      <w:r>
        <w:rPr>
          <w:spacing w:val="-6"/>
        </w:rPr>
        <w:t> </w:t>
      </w:r>
      <w:r>
        <w:rPr>
          <w:spacing w:val="-1"/>
        </w:rPr>
        <w:t>Udin.S,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7"/>
        </w:rPr>
        <w:t> </w:t>
      </w:r>
      <w:r>
        <w:rPr>
          <w:spacing w:val="-1"/>
        </w:rPr>
        <w:t>al.</w:t>
      </w:r>
      <w:r>
        <w:rPr>
          <w:spacing w:val="-5"/>
        </w:rPr>
        <w:t> </w:t>
      </w:r>
      <w:r>
        <w:rPr>
          <w:spacing w:val="-1"/>
        </w:rPr>
        <w:t>2016.</w:t>
      </w:r>
      <w:r>
        <w:rPr>
          <w:spacing w:val="-5"/>
        </w:rPr>
        <w:t> </w:t>
      </w:r>
      <w:r>
        <w:rPr>
          <w:spacing w:val="-1"/>
        </w:rPr>
        <w:t>Learning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Learning</w:t>
      </w:r>
      <w:r>
        <w:rPr>
          <w:spacing w:val="-5"/>
        </w:rPr>
        <w:t> </w:t>
      </w:r>
      <w:r>
        <w:rPr/>
        <w:t>Theory.</w:t>
      </w:r>
      <w:r>
        <w:rPr>
          <w:spacing w:val="-5"/>
        </w:rPr>
        <w:t> </w:t>
      </w:r>
      <w:r>
        <w:rPr/>
        <w:t>South</w:t>
      </w:r>
      <w:r>
        <w:rPr>
          <w:spacing w:val="-6"/>
        </w:rPr>
        <w:t> </w:t>
      </w:r>
      <w:r>
        <w:rPr/>
        <w:t>Tangerang: Open</w:t>
      </w:r>
      <w:r>
        <w:rPr>
          <w:spacing w:val="-57"/>
        </w:rPr>
        <w:t> </w:t>
      </w:r>
      <w:r>
        <w:rPr/>
        <w:t>University.</w:t>
      </w:r>
    </w:p>
    <w:p>
      <w:pPr>
        <w:pStyle w:val="BodyText"/>
        <w:spacing w:line="232" w:lineRule="auto" w:before="125"/>
        <w:ind w:left="688" w:right="223" w:hanging="567"/>
        <w:jc w:val="both"/>
      </w:pPr>
      <w:r>
        <w:rPr/>
        <w:t>Zaman, Badru and Hernawan, Asep Hery. 2017. Early Childhood Education Media and</w:t>
      </w:r>
      <w:r>
        <w:rPr>
          <w:spacing w:val="1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Resources.</w:t>
      </w:r>
      <w:r>
        <w:rPr>
          <w:spacing w:val="-5"/>
        </w:rPr>
        <w:t> </w:t>
      </w:r>
      <w:r>
        <w:rPr/>
        <w:t>South</w:t>
      </w:r>
      <w:r>
        <w:rPr>
          <w:spacing w:val="-6"/>
        </w:rPr>
        <w:t> </w:t>
      </w:r>
      <w:r>
        <w:rPr/>
        <w:t>Tangerang:</w:t>
      </w:r>
      <w:r>
        <w:rPr>
          <w:spacing w:val="-5"/>
        </w:rPr>
        <w:t> </w:t>
      </w:r>
      <w:r>
        <w:rPr/>
        <w:t>Open</w:t>
      </w:r>
      <w:r>
        <w:rPr>
          <w:spacing w:val="-6"/>
        </w:rPr>
        <w:t> </w:t>
      </w:r>
      <w:r>
        <w:rPr/>
        <w:t>University.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jc w:val="both"/>
      </w:pPr>
      <w:r>
        <w:rPr>
          <w:w w:val="95"/>
        </w:rPr>
        <w:t>Author</w:t>
      </w:r>
      <w:r>
        <w:rPr>
          <w:spacing w:val="8"/>
          <w:w w:val="95"/>
        </w:rPr>
        <w:t> </w:t>
      </w:r>
      <w:r>
        <w:rPr>
          <w:w w:val="95"/>
        </w:rPr>
        <w:t>Bio</w:t>
      </w:r>
    </w:p>
    <w:p>
      <w:pPr>
        <w:pStyle w:val="BodyText"/>
        <w:spacing w:line="352" w:lineRule="auto" w:before="130"/>
        <w:ind w:left="122" w:right="222"/>
        <w:jc w:val="both"/>
      </w:pPr>
      <w:r>
        <w:rPr/>
        <w:t>Tarsono</w:t>
      </w:r>
      <w:r>
        <w:rPr>
          <w:spacing w:val="-8"/>
        </w:rPr>
        <w:t> </w:t>
      </w:r>
      <w:r>
        <w:rPr/>
        <w:t>was</w:t>
      </w:r>
      <w:r>
        <w:rPr>
          <w:spacing w:val="-7"/>
        </w:rPr>
        <w:t> </w:t>
      </w:r>
      <w:r>
        <w:rPr/>
        <w:t>born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Indramayu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February</w:t>
      </w:r>
      <w:r>
        <w:rPr>
          <w:spacing w:val="-8"/>
        </w:rPr>
        <w:t> </w:t>
      </w:r>
      <w:r>
        <w:rPr/>
        <w:t>22</w:t>
      </w:r>
      <w:r>
        <w:rPr>
          <w:spacing w:val="-7"/>
        </w:rPr>
        <w:t> </w:t>
      </w:r>
      <w:r>
        <w:rPr/>
        <w:t>1976,</w:t>
      </w:r>
      <w:r>
        <w:rPr>
          <w:spacing w:val="-7"/>
        </w:rPr>
        <w:t> </w:t>
      </w:r>
      <w:r>
        <w:rPr/>
        <w:t>lives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Permata</w:t>
      </w:r>
      <w:r>
        <w:rPr>
          <w:spacing w:val="-6"/>
        </w:rPr>
        <w:t> </w:t>
      </w:r>
      <w:r>
        <w:rPr/>
        <w:t>Biru</w:t>
      </w:r>
      <w:r>
        <w:rPr>
          <w:spacing w:val="-8"/>
        </w:rPr>
        <w:t> </w:t>
      </w:r>
      <w:r>
        <w:rPr/>
        <w:t>Complex</w:t>
      </w:r>
      <w:r>
        <w:rPr>
          <w:spacing w:val="-57"/>
        </w:rPr>
        <w:t> </w:t>
      </w:r>
      <w:r>
        <w:rPr/>
        <w:t>Blok T 27 Ciunuk Bandung. Works as a lecturer at the Tarbiyah and Teacher Training</w:t>
      </w:r>
      <w:r>
        <w:rPr>
          <w:spacing w:val="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UIN</w:t>
      </w:r>
      <w:r>
        <w:rPr>
          <w:spacing w:val="-1"/>
        </w:rPr>
        <w:t> </w:t>
      </w:r>
      <w:r>
        <w:rPr/>
        <w:t>SGD</w:t>
      </w:r>
      <w:r>
        <w:rPr>
          <w:spacing w:val="-1"/>
        </w:rPr>
        <w:t> </w:t>
      </w:r>
      <w:r>
        <w:rPr/>
        <w:t>Bandung.</w:t>
      </w:r>
    </w:p>
    <w:p>
      <w:pPr>
        <w:spacing w:after="0" w:line="352" w:lineRule="auto"/>
        <w:jc w:val="both"/>
        <w:sectPr>
          <w:pgSz w:w="11910" w:h="16840"/>
          <w:pgMar w:header="747" w:footer="964" w:top="940" w:bottom="1160" w:left="15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52" w:lineRule="auto" w:before="83"/>
        <w:ind w:left="122" w:right="218"/>
        <w:jc w:val="both"/>
      </w:pPr>
      <w:r>
        <w:rPr/>
        <w:t>Fatimah Az zahro Umm Abiha was born in Indramayu on 02 August 1992. Lives on Jl.</w:t>
      </w:r>
      <w:r>
        <w:rPr>
          <w:spacing w:val="1"/>
        </w:rPr>
        <w:t> </w:t>
      </w:r>
      <w:r>
        <w:rPr/>
        <w:t>Cheap nara Gg. Mekar 1 No.4 Sindang Kab. Indramayu. He is an alumnus of SDN 02</w:t>
      </w:r>
      <w:r>
        <w:rPr>
          <w:spacing w:val="1"/>
        </w:rPr>
        <w:t> </w:t>
      </w:r>
      <w:r>
        <w:rPr/>
        <w:t>Cinere Depok, SMP Negeri 2 Sindang Indramayu, SMA Negeri 1 Sindang Indramayu,</w:t>
      </w:r>
      <w:r>
        <w:rPr>
          <w:spacing w:val="1"/>
        </w:rPr>
        <w:t> </w:t>
      </w:r>
      <w:r>
        <w:rPr/>
        <w:t>UPBJJ</w:t>
      </w:r>
      <w:r>
        <w:rPr>
          <w:spacing w:val="-4"/>
        </w:rPr>
        <w:t> </w:t>
      </w:r>
      <w:r>
        <w:rPr/>
        <w:t>Open</w:t>
      </w:r>
      <w:r>
        <w:rPr>
          <w:spacing w:val="-3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Bandung.</w:t>
      </w:r>
    </w:p>
    <w:sectPr>
      <w:pgSz w:w="11910" w:h="16840"/>
      <w:pgMar w:header="747" w:footer="964" w:top="940" w:bottom="1160" w:left="15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3.584007pt;margin-top:779.735962pt;width:436.15pt;height:14.65pt;mso-position-horizontal-relative:page;mso-position-vertical-relative:page;z-index:-16152576" coordorigin="1472,15595" coordsize="8723,293" path="m10195,15595l2400,15595,2357,15595,1472,15595,1472,15638,2357,15638,2357,15640,2357,15888,2400,15888,2400,15640,2400,15638,10195,15638,10195,15595xe" filled="true" fillcolor="#808080" stroked="false">
          <v:path arrowok="t"/>
          <v:fill type="solid"/>
          <w10:wrap type="none"/>
        </v:shape>
      </w:pict>
    </w:r>
    <w:r>
      <w:rPr/>
      <w:pict>
        <v:shape style="position:absolute;margin-left:94.944pt;margin-top:782.302856pt;width:83.85pt;height:13pt;mso-position-horizontal-relative:page;mso-position-vertical-relative:page;z-index:-16152064" type="#_x0000_t202" filled="false" stroked="false">
          <v:textbox inset="0,0,0,0">
            <w:txbxContent>
              <w:p>
                <w:pPr>
                  <w:tabs>
                    <w:tab w:pos="595" w:val="left" w:leader="none"/>
                  </w:tabs>
                  <w:spacing w:line="238" w:lineRule="exact" w:before="0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1F487C"/>
                    <w:w w:val="1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142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color w:val="1F487C"/>
                    <w:w w:val="120"/>
                    <w:sz w:val="20"/>
                  </w:rPr>
                  <w:tab/>
                </w:r>
                <w:r>
                  <w:rPr>
                    <w:w w:val="195"/>
                    <w:sz w:val="16"/>
                  </w:rPr>
                  <w:t>JAP</w:t>
                </w:r>
                <w:r>
                  <w:rPr>
                    <w:color w:val="8063A1"/>
                    <w:w w:val="195"/>
                    <w:sz w:val="16"/>
                  </w:rPr>
                  <w:t>R</w:t>
                </w:r>
                <w:r>
                  <w:rPr>
                    <w:w w:val="195"/>
                    <w:sz w:val="16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30.989990pt;margin-top:783.026001pt;width:172.85pt;height:12pt;mso-position-horizontal-relative:page;mso-position-vertical-relative:page;z-index:-1615155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Volume</w:t>
                </w:r>
                <w:r>
                  <w:rPr>
                    <w:rFonts w:ascii="Calibri"/>
                    <w:spacing w:val="38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7,</w:t>
                </w:r>
                <w:r>
                  <w:rPr>
                    <w:rFonts w:ascii="Calibri"/>
                    <w:spacing w:val="-3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Number</w:t>
                </w:r>
                <w:r>
                  <w:rPr>
                    <w:rFonts w:ascii="Calibri"/>
                    <w:spacing w:val="-2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2,</w:t>
                </w:r>
                <w:r>
                  <w:rPr>
                    <w:rFonts w:ascii="Calibri"/>
                    <w:spacing w:val="-3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(September)</w:t>
                </w:r>
                <w:r>
                  <w:rPr>
                    <w:rFonts w:ascii="Calibri"/>
                    <w:spacing w:val="-1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(2024)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36.409985pt;width:122.3pt;height:12pt;mso-position-horizontal-relative:page;mso-position-vertical-relative:page;z-index:-1615360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Fatimah</w:t>
                </w:r>
                <w:r>
                  <w:rPr>
                    <w:rFonts w:ascii="Calibri"/>
                    <w:spacing w:val="-2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Az</w:t>
                </w:r>
                <w:r>
                  <w:rPr>
                    <w:rFonts w:ascii="Calibri"/>
                    <w:spacing w:val="-2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zahro</w:t>
                </w:r>
                <w:r>
                  <w:rPr>
                    <w:rFonts w:ascii="Calibri"/>
                    <w:spacing w:val="-3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Umm</w:t>
                </w:r>
                <w:r>
                  <w:rPr>
                    <w:rFonts w:ascii="Calibri"/>
                    <w:spacing w:val="-1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Abiha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630005pt;margin-top:36.409985pt;width:140.1pt;height:12pt;mso-position-horizontal-relative:page;mso-position-vertical-relative:page;z-index:-1615308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Improving</w:t>
                </w:r>
                <w:r>
                  <w:rPr>
                    <w:rFonts w:ascii="Calibri" w:hAnsi="Calibri"/>
                    <w:spacing w:val="-5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Children's</w:t>
                </w:r>
                <w:r>
                  <w:rPr>
                    <w:rFonts w:ascii="Calibri" w:hAnsi="Calibri"/>
                    <w:spacing w:val="-5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Fine</w:t>
                </w:r>
                <w:r>
                  <w:rPr>
                    <w:rFonts w:ascii="Calibri" w:hAnsi="Calibri"/>
                    <w:spacing w:val="-5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Motor…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w w:val="9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2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8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5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17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w w:val="9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1562" w:hanging="360"/>
        <w:jc w:val="left"/>
      </w:pPr>
      <w:rPr>
        <w:rFonts w:hint="default" w:ascii="Times New Roman" w:hAnsi="Times New Roman" w:eastAsia="Times New Roman" w:cs="Times New Roman"/>
        <w:w w:val="91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7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9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0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27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42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4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4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4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4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45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2" w:hanging="360"/>
        <w:jc w:val="left"/>
      </w:pPr>
      <w:rPr>
        <w:rFonts w:hint="default" w:ascii="Times New Roman" w:hAnsi="Times New Roman" w:eastAsia="Times New Roman" w:cs="Times New Roman"/>
        <w:b/>
        <w:bCs/>
        <w:w w:val="87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42" w:hanging="360"/>
        <w:jc w:val="right"/>
      </w:pPr>
      <w:rPr>
        <w:rFonts w:hint="default" w:ascii="Times New Roman" w:hAnsi="Times New Roman" w:eastAsia="Times New Roman" w:cs="Times New Roman"/>
        <w:w w:val="90"/>
        <w:sz w:val="24"/>
        <w:szCs w:val="24"/>
        <w:lang w:val="id" w:eastAsia="en-US" w:bidi="ar-SA"/>
      </w:rPr>
    </w:lvl>
    <w:lvl w:ilvl="2">
      <w:start w:val="0"/>
      <w:numFmt w:val="bullet"/>
      <w:lvlText w:val="▪"/>
      <w:lvlJc w:val="left"/>
      <w:pPr>
        <w:ind w:left="1202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15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06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2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97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34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2" w:hanging="360"/>
        <w:jc w:val="left"/>
      </w:pPr>
      <w:rPr>
        <w:rFonts w:hint="default" w:ascii="Times New Roman" w:hAnsi="Times New Roman" w:eastAsia="Times New Roman" w:cs="Times New Roman"/>
        <w:b/>
        <w:bCs/>
        <w:w w:val="87"/>
        <w:sz w:val="24"/>
        <w:szCs w:val="24"/>
        <w:lang w:val="id" w:eastAsia="en-US" w:bidi="ar-SA"/>
      </w:rPr>
    </w:lvl>
    <w:lvl w:ilvl="1">
      <w:start w:val="0"/>
      <w:numFmt w:val="bullet"/>
      <w:lvlText w:val="⮚"/>
      <w:lvlJc w:val="left"/>
      <w:pPr>
        <w:ind w:left="842" w:hanging="360"/>
      </w:pPr>
      <w:rPr>
        <w:rFonts w:hint="default" w:ascii="Segoe UI Symbol" w:hAnsi="Segoe UI Symbol" w:eastAsia="Segoe UI Symbol" w:cs="Segoe UI Symbol"/>
        <w:w w:val="6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50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9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8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7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67" w:hanging="36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122"/>
    </w:pPr>
    <w:rPr>
      <w:rFonts w:ascii="Times New Roman" w:hAnsi="Times New Roman" w:eastAsia="Times New Roman" w:cs="Times New Roman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842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tarsono@uinsgd.ac.id" TargetMode="External"/><Relationship Id="rId7" Type="http://schemas.openxmlformats.org/officeDocument/2006/relationships/hyperlink" Target="mailto:kembangkamboja92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://ejournal.uin-suska.ac.id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2024-10-14T13:55:36Z</dcterms:created>
  <dcterms:modified xsi:type="dcterms:W3CDTF">2024-10-14T13:55:36Z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2024-10-14T00:00:00Z</vt:filetime>
  </property>
</Properties>
</file>